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EEDD1" w14:textId="77777777" w:rsidR="00E717AD" w:rsidRDefault="00E717AD" w:rsidP="00E717AD">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14:anchorId="13899CF5" wp14:editId="21570E04">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14:paraId="28A90150" w14:textId="4633CB99" w:rsidR="00E717AD" w:rsidRPr="00C61546" w:rsidRDefault="00A55A97" w:rsidP="00E717AD">
                            <w:pPr>
                              <w:jc w:val="center"/>
                              <w:rPr>
                                <w:b/>
                                <w:sz w:val="36"/>
                                <w:szCs w:val="36"/>
                              </w:rPr>
                            </w:pPr>
                            <w:r>
                              <w:rPr>
                                <w:b/>
                                <w:sz w:val="36"/>
                                <w:szCs w:val="36"/>
                              </w:rPr>
                              <w:t>BESLENME VE DİYETET</w:t>
                            </w:r>
                            <w:r w:rsidR="00E717AD" w:rsidRPr="00C61546">
                              <w:rPr>
                                <w:b/>
                                <w:sz w:val="36"/>
                                <w:szCs w:val="36"/>
                              </w:rPr>
                              <w:t>İK BÖLÜMÜ</w:t>
                            </w:r>
                          </w:p>
                          <w:p w14:paraId="76A41EFE" w14:textId="6C46F82C"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00F53EFB">
                              <w:rPr>
                                <w:b/>
                                <w:sz w:val="36"/>
                                <w:szCs w:val="36"/>
                              </w:rPr>
                              <w:t xml:space="preserve">ÇIKIŞ </w:t>
                            </w:r>
                            <w:r w:rsidRPr="00C61546">
                              <w:rPr>
                                <w:b/>
                                <w:sz w:val="36"/>
                                <w:szCs w:val="36"/>
                              </w:rPr>
                              <w:t>ANKET</w:t>
                            </w:r>
                            <w:r w:rsidR="00F53EFB">
                              <w:rPr>
                                <w:b/>
                                <w:sz w:val="36"/>
                                <w:szCs w:val="36"/>
                              </w:rPr>
                              <w:t>İ</w:t>
                            </w:r>
                            <w:r w:rsidRPr="00C61546">
                              <w:rPr>
                                <w:b/>
                                <w:sz w:val="36"/>
                                <w:szCs w:val="36"/>
                              </w:rPr>
                              <w:t xml:space="preserve"> DEĞERLENDİRME RAPORU</w:t>
                            </w:r>
                          </w:p>
                          <w:p w14:paraId="1145FAAD" w14:textId="77777777" w:rsidR="00E717AD" w:rsidRDefault="00E717AD" w:rsidP="00E717A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899CF5"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" fillcolor="#ffd966 [1943]">
                <v:textbox style="mso-fit-shape-to-text:t">
                  <w:txbxContent>
                    <w:p w14:paraId="28A90150" w14:textId="4633CB99" w:rsidR="00E717AD" w:rsidRPr="00C61546" w:rsidRDefault="00A55A97" w:rsidP="00E717AD">
                      <w:pPr>
                        <w:jc w:val="center"/>
                        <w:rPr>
                          <w:b/>
                          <w:sz w:val="36"/>
                          <w:szCs w:val="36"/>
                        </w:rPr>
                      </w:pPr>
                      <w:r>
                        <w:rPr>
                          <w:b/>
                          <w:sz w:val="36"/>
                          <w:szCs w:val="36"/>
                        </w:rPr>
                        <w:t>BESLENME VE DİYETET</w:t>
                      </w:r>
                      <w:r w:rsidR="00E717AD" w:rsidRPr="00C61546">
                        <w:rPr>
                          <w:b/>
                          <w:sz w:val="36"/>
                          <w:szCs w:val="36"/>
                        </w:rPr>
                        <w:t>İK BÖLÜMÜ</w:t>
                      </w:r>
                    </w:p>
                    <w:p w14:paraId="76A41EFE" w14:textId="6C46F82C" w:rsidR="00E717AD" w:rsidRPr="00C61546" w:rsidRDefault="00E717AD" w:rsidP="00E717AD">
                      <w:pPr>
                        <w:jc w:val="center"/>
                        <w:rPr>
                          <w:b/>
                          <w:sz w:val="36"/>
                          <w:szCs w:val="36"/>
                        </w:rPr>
                      </w:pPr>
                      <w:r w:rsidRPr="00C61546">
                        <w:rPr>
                          <w:b/>
                          <w:sz w:val="36"/>
                          <w:szCs w:val="36"/>
                        </w:rPr>
                        <w:t xml:space="preserve"> </w:t>
                      </w:r>
                      <w:r>
                        <w:rPr>
                          <w:b/>
                          <w:sz w:val="36"/>
                          <w:szCs w:val="36"/>
                        </w:rPr>
                        <w:t xml:space="preserve">YENİ MEZUN </w:t>
                      </w:r>
                      <w:r w:rsidR="00F53EFB">
                        <w:rPr>
                          <w:b/>
                          <w:sz w:val="36"/>
                          <w:szCs w:val="36"/>
                        </w:rPr>
                        <w:t xml:space="preserve">ÇIKIŞ </w:t>
                      </w:r>
                      <w:r w:rsidRPr="00C61546">
                        <w:rPr>
                          <w:b/>
                          <w:sz w:val="36"/>
                          <w:szCs w:val="36"/>
                        </w:rPr>
                        <w:t>ANKET</w:t>
                      </w:r>
                      <w:r w:rsidR="00F53EFB">
                        <w:rPr>
                          <w:b/>
                          <w:sz w:val="36"/>
                          <w:szCs w:val="36"/>
                        </w:rPr>
                        <w:t>İ</w:t>
                      </w:r>
                      <w:r w:rsidRPr="00C61546">
                        <w:rPr>
                          <w:b/>
                          <w:sz w:val="36"/>
                          <w:szCs w:val="36"/>
                        </w:rPr>
                        <w:t xml:space="preserve"> DEĞERLENDİRME RAPORU</w:t>
                      </w:r>
                    </w:p>
                    <w:p w14:paraId="1145FAAD" w14:textId="77777777" w:rsidR="00E717AD" w:rsidRDefault="00E717AD" w:rsidP="00E717AD"/>
                  </w:txbxContent>
                </v:textbox>
                <w10:wrap type="tight" anchorx="margin"/>
              </v:shape>
            </w:pict>
          </mc:Fallback>
        </mc:AlternateContent>
      </w:r>
      <w:r>
        <w:rPr>
          <w:rFonts w:asciiTheme="minorHAnsi" w:eastAsia="Times New Roman" w:hAnsiTheme="minorHAnsi" w:cstheme="minorHAnsi"/>
          <w:b/>
          <w:sz w:val="24"/>
          <w:szCs w:val="24"/>
        </w:rPr>
        <w:t>GENEL BİLGİLER</w:t>
      </w:r>
    </w:p>
    <w:p w14:paraId="24562A64" w14:textId="77777777" w:rsidR="00E717AD" w:rsidRDefault="00E717AD" w:rsidP="00E717AD">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717AD" w14:paraId="46336C0E" w14:textId="77777777" w:rsidTr="00F71F91">
        <w:tc>
          <w:tcPr>
            <w:tcW w:w="2405" w:type="dxa"/>
          </w:tcPr>
          <w:p w14:paraId="18A51267" w14:textId="77777777" w:rsidR="00E717AD" w:rsidRDefault="00E717AD" w:rsidP="00F71F91">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Anketin amacı ve Kapsamı</w:t>
            </w:r>
          </w:p>
        </w:tc>
        <w:tc>
          <w:tcPr>
            <w:tcW w:w="6991" w:type="dxa"/>
          </w:tcPr>
          <w:p w14:paraId="0FBFA541" w14:textId="20782790" w:rsidR="00E717AD" w:rsidRDefault="00F53EFB" w:rsidP="00F71F91">
            <w:pPr>
              <w:rPr>
                <w:rFonts w:asciiTheme="minorHAnsi" w:eastAsia="Times New Roman" w:hAnsiTheme="minorHAnsi" w:cstheme="minorHAnsi"/>
                <w:b/>
                <w:sz w:val="24"/>
                <w:szCs w:val="24"/>
              </w:rPr>
            </w:pPr>
            <w:r w:rsidRPr="00F53EFB">
              <w:rPr>
                <w:rFonts w:asciiTheme="minorHAnsi" w:hAnsiTheme="minorHAnsi" w:cstheme="minorHAnsi"/>
                <w:sz w:val="24"/>
                <w:szCs w:val="24"/>
              </w:rPr>
              <w:t xml:space="preserve">Bu form, bölümümüzün eğitim-öğretim faaliyetlerinin sürekli iyileştirilmesine katkı sağlamak amacıyla mezun öğrencilerin görüş ve önerilerinin alınmasını kapsamaktadır. Form aracılığıyla müfredat, akademik kadro, eğitim süreci ve bölümün güçlü ve geliştirilmesi gereken yönlerine ilişkin değerlendirmeler ile bölüme yeni başlayacak öğrencilere yönelik tavsiyelerin toplanması ve elde edilen geri bildirimlerin </w:t>
            </w:r>
            <w:r>
              <w:rPr>
                <w:rFonts w:asciiTheme="minorHAnsi" w:hAnsiTheme="minorHAnsi" w:cstheme="minorHAnsi"/>
                <w:sz w:val="24"/>
                <w:szCs w:val="24"/>
              </w:rPr>
              <w:t>sürekli iyileştirme</w:t>
            </w:r>
            <w:r w:rsidRPr="00F53EFB">
              <w:rPr>
                <w:rFonts w:asciiTheme="minorHAnsi" w:hAnsiTheme="minorHAnsi" w:cstheme="minorHAnsi"/>
                <w:sz w:val="24"/>
                <w:szCs w:val="24"/>
              </w:rPr>
              <w:t xml:space="preserve"> çalışmalarında kullanılması hedeflenmektedir</w:t>
            </w:r>
          </w:p>
        </w:tc>
      </w:tr>
      <w:tr w:rsidR="00E717AD" w14:paraId="7D6AC904" w14:textId="77777777" w:rsidTr="00F71F91">
        <w:tc>
          <w:tcPr>
            <w:tcW w:w="2405" w:type="dxa"/>
          </w:tcPr>
          <w:p w14:paraId="3DC52CD4" w14:textId="77777777" w:rsidR="00E717AD" w:rsidRDefault="00E717AD" w:rsidP="00F71F91">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14:paraId="50558F64" w14:textId="77777777" w:rsidR="00E717AD" w:rsidRDefault="00E717AD" w:rsidP="00F71F91">
            <w:pPr>
              <w:rPr>
                <w:rFonts w:asciiTheme="minorHAnsi" w:hAnsiTheme="minorHAnsi" w:cstheme="minorHAnsi"/>
                <w:sz w:val="24"/>
                <w:szCs w:val="24"/>
              </w:rPr>
            </w:pPr>
            <w:r>
              <w:rPr>
                <w:rFonts w:asciiTheme="minorHAnsi" w:hAnsiTheme="minorHAnsi" w:cstheme="minorHAnsi"/>
                <w:sz w:val="24"/>
                <w:szCs w:val="24"/>
              </w:rPr>
              <w:t>Bölümümüzden her yıl yeni mezun olan öğrencilerin mezuniyetlerini tamamlanmasından sonra oluşturulan formlar üzerinden uygulanmaktadır.</w:t>
            </w:r>
          </w:p>
        </w:tc>
      </w:tr>
      <w:tr w:rsidR="00E717AD" w14:paraId="31112911" w14:textId="77777777" w:rsidTr="00F71F91">
        <w:tc>
          <w:tcPr>
            <w:tcW w:w="2405" w:type="dxa"/>
          </w:tcPr>
          <w:p w14:paraId="04AE888E" w14:textId="77777777" w:rsidR="00E717AD" w:rsidRPr="00C61546" w:rsidRDefault="00E717AD" w:rsidP="00F71F91">
            <w:pPr>
              <w:tabs>
                <w:tab w:val="left" w:pos="9214"/>
              </w:tabs>
              <w:spacing w:before="120" w:after="120" w:line="360" w:lineRule="auto"/>
              <w:rPr>
                <w:rFonts w:asciiTheme="minorHAnsi" w:hAnsiTheme="minorHAnsi" w:cstheme="minorHAnsi"/>
                <w:b/>
                <w:sz w:val="24"/>
                <w:szCs w:val="24"/>
              </w:rPr>
            </w:pPr>
            <w:r w:rsidRPr="00C61546">
              <w:rPr>
                <w:rFonts w:asciiTheme="minorHAnsi" w:eastAsia="Times New Roman" w:hAnsiTheme="minorHAnsi" w:cstheme="minorHAnsi"/>
                <w:b/>
                <w:sz w:val="24"/>
                <w:szCs w:val="24"/>
              </w:rPr>
              <w:t xml:space="preserve">Anketi Uygulayan Komisyon </w:t>
            </w:r>
          </w:p>
        </w:tc>
        <w:tc>
          <w:tcPr>
            <w:tcW w:w="6991" w:type="dxa"/>
          </w:tcPr>
          <w:p w14:paraId="36B96ADB" w14:textId="77777777" w:rsidR="00E717AD" w:rsidRDefault="00E717AD" w:rsidP="00F71F91">
            <w:pPr>
              <w:rPr>
                <w:rFonts w:asciiTheme="minorHAnsi" w:hAnsiTheme="minorHAnsi" w:cstheme="minorHAnsi"/>
                <w:sz w:val="24"/>
                <w:szCs w:val="24"/>
              </w:rPr>
            </w:pPr>
          </w:p>
          <w:p w14:paraId="0245210A" w14:textId="7260A728" w:rsidR="00E717AD" w:rsidRDefault="00391DF4" w:rsidP="00F71F91">
            <w:pPr>
              <w:rPr>
                <w:rFonts w:asciiTheme="minorHAnsi" w:hAnsiTheme="minorHAnsi" w:cstheme="minorHAnsi"/>
                <w:sz w:val="24"/>
                <w:szCs w:val="24"/>
              </w:rPr>
            </w:pPr>
            <w:r>
              <w:rPr>
                <w:rFonts w:asciiTheme="minorHAnsi" w:hAnsiTheme="minorHAnsi" w:cstheme="minorHAnsi"/>
                <w:sz w:val="24"/>
                <w:szCs w:val="24"/>
              </w:rPr>
              <w:t>Mezunlarla İletişim Komisyonu</w:t>
            </w:r>
          </w:p>
        </w:tc>
      </w:tr>
      <w:tr w:rsidR="00E717AD" w14:paraId="7D9A1188" w14:textId="77777777" w:rsidTr="00F71F91">
        <w:tc>
          <w:tcPr>
            <w:tcW w:w="2405" w:type="dxa"/>
          </w:tcPr>
          <w:p w14:paraId="7A614000" w14:textId="77777777" w:rsidR="00E717AD" w:rsidRPr="00C61546"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Komisyon</w:t>
            </w:r>
            <w:r w:rsidRPr="00C61546">
              <w:rPr>
                <w:rFonts w:asciiTheme="minorHAnsi" w:eastAsia="Times New Roman" w:hAnsiTheme="minorHAnsi" w:cstheme="minorHAnsi"/>
                <w:b/>
                <w:sz w:val="24"/>
                <w:szCs w:val="24"/>
              </w:rPr>
              <w:t xml:space="preserve"> Üyeleri</w:t>
            </w:r>
          </w:p>
        </w:tc>
        <w:tc>
          <w:tcPr>
            <w:tcW w:w="6991" w:type="dxa"/>
          </w:tcPr>
          <w:p w14:paraId="1D0F8FF2" w14:textId="77777777" w:rsidR="00E717AD" w:rsidRDefault="00391DF4" w:rsidP="00F71F91">
            <w:pPr>
              <w:rPr>
                <w:rFonts w:asciiTheme="minorHAnsi" w:hAnsiTheme="minorHAnsi" w:cstheme="minorHAnsi"/>
                <w:sz w:val="24"/>
                <w:szCs w:val="24"/>
              </w:rPr>
            </w:pPr>
            <w:r>
              <w:rPr>
                <w:rFonts w:asciiTheme="minorHAnsi" w:hAnsiTheme="minorHAnsi" w:cstheme="minorHAnsi"/>
                <w:sz w:val="24"/>
                <w:szCs w:val="24"/>
              </w:rPr>
              <w:t>Doç. Dr. Özlem ÖZPAK AKKUŞ</w:t>
            </w:r>
          </w:p>
          <w:p w14:paraId="7FE13423" w14:textId="24212CA2" w:rsidR="00391DF4" w:rsidRDefault="00391DF4" w:rsidP="00F71F91">
            <w:pPr>
              <w:rPr>
                <w:rFonts w:asciiTheme="minorHAnsi" w:hAnsiTheme="minorHAnsi" w:cstheme="minorHAnsi"/>
                <w:sz w:val="24"/>
                <w:szCs w:val="24"/>
              </w:rPr>
            </w:pPr>
            <w:r>
              <w:rPr>
                <w:rFonts w:asciiTheme="minorHAnsi" w:hAnsiTheme="minorHAnsi" w:cstheme="minorHAnsi"/>
                <w:sz w:val="24"/>
                <w:szCs w:val="24"/>
              </w:rPr>
              <w:t>Dr. Öğr. Üyesi Gonca YIDIRIM</w:t>
            </w:r>
          </w:p>
        </w:tc>
      </w:tr>
      <w:tr w:rsidR="00E717AD" w14:paraId="72491CE8" w14:textId="77777777" w:rsidTr="00D3554D">
        <w:trPr>
          <w:trHeight w:val="813"/>
        </w:trPr>
        <w:tc>
          <w:tcPr>
            <w:tcW w:w="2405" w:type="dxa"/>
          </w:tcPr>
          <w:p w14:paraId="1A9F8120"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Ankete katılan yeni mezun sayısı</w:t>
            </w:r>
          </w:p>
        </w:tc>
        <w:tc>
          <w:tcPr>
            <w:tcW w:w="6991" w:type="dxa"/>
          </w:tcPr>
          <w:p w14:paraId="74295FB2" w14:textId="78396B19" w:rsidR="00E717AD" w:rsidRDefault="00E717AD" w:rsidP="00F71F91">
            <w:pPr>
              <w:rPr>
                <w:rFonts w:asciiTheme="minorHAnsi" w:hAnsiTheme="minorHAnsi" w:cstheme="minorHAnsi"/>
                <w:sz w:val="24"/>
                <w:szCs w:val="24"/>
              </w:rPr>
            </w:pPr>
          </w:p>
        </w:tc>
      </w:tr>
      <w:tr w:rsidR="00E717AD" w14:paraId="351F0B5D" w14:textId="77777777" w:rsidTr="00F71F91">
        <w:tc>
          <w:tcPr>
            <w:tcW w:w="2405" w:type="dxa"/>
          </w:tcPr>
          <w:p w14:paraId="79E6EA30" w14:textId="77777777" w:rsidR="00E717AD" w:rsidRDefault="00E717AD" w:rsidP="00F71F91">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2AB321A9" w14:textId="4DCE8BC7" w:rsidR="00E717AD" w:rsidRDefault="00E717AD" w:rsidP="00F71F91">
            <w:pPr>
              <w:rPr>
                <w:rFonts w:asciiTheme="minorHAnsi" w:hAnsiTheme="minorHAnsi" w:cstheme="minorHAnsi"/>
                <w:sz w:val="24"/>
                <w:szCs w:val="24"/>
              </w:rPr>
            </w:pPr>
          </w:p>
        </w:tc>
      </w:tr>
    </w:tbl>
    <w:p w14:paraId="0303C6C1" w14:textId="77777777" w:rsidR="00E717AD" w:rsidRDefault="00E717AD" w:rsidP="00E717AD">
      <w:pPr>
        <w:rPr>
          <w:rFonts w:asciiTheme="minorHAnsi" w:hAnsiTheme="minorHAnsi" w:cstheme="minorHAnsi"/>
          <w:sz w:val="24"/>
          <w:szCs w:val="24"/>
        </w:rPr>
      </w:pPr>
    </w:p>
    <w:p w14:paraId="42EC9708" w14:textId="77777777" w:rsidR="00E717AD" w:rsidRPr="00356F88" w:rsidRDefault="00E717AD" w:rsidP="00E717AD">
      <w:pPr>
        <w:pStyle w:val="ListeParagraf"/>
        <w:spacing w:line="276" w:lineRule="auto"/>
        <w:ind w:right="-2"/>
        <w:jc w:val="both"/>
        <w:rPr>
          <w:rFonts w:asciiTheme="minorHAnsi" w:eastAsia="Times New Roman" w:hAnsiTheme="minorHAnsi" w:cstheme="minorHAnsi"/>
          <w:sz w:val="24"/>
          <w:szCs w:val="24"/>
        </w:rPr>
      </w:pPr>
    </w:p>
    <w:p w14:paraId="096ADB3D" w14:textId="77777777"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 İÇERİĞİ VE SONUÇLAR</w:t>
      </w:r>
    </w:p>
    <w:p w14:paraId="636968A8"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5DE0E965" w14:textId="5631C682" w:rsidR="00E717AD" w:rsidRDefault="00E717AD" w:rsidP="00E717AD">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Öğrencilere uygulanan ankette </w:t>
      </w:r>
      <w:r w:rsidR="00F53EFB">
        <w:rPr>
          <w:rFonts w:asciiTheme="minorHAnsi" w:eastAsia="Times New Roman" w:hAnsiTheme="minorHAnsi" w:cstheme="minorHAnsi"/>
          <w:sz w:val="24"/>
          <w:szCs w:val="24"/>
        </w:rPr>
        <w:t xml:space="preserve">4 </w:t>
      </w:r>
      <w:r w:rsidRPr="002D3506">
        <w:rPr>
          <w:rFonts w:asciiTheme="minorHAnsi" w:eastAsia="Times New Roman" w:hAnsiTheme="minorHAnsi" w:cstheme="minorHAnsi"/>
          <w:sz w:val="24"/>
          <w:szCs w:val="24"/>
        </w:rPr>
        <w:t xml:space="preserve">ana başlık altında toplam </w:t>
      </w:r>
      <w:r w:rsidRPr="00501328">
        <w:rPr>
          <w:rFonts w:asciiTheme="minorHAnsi" w:eastAsia="Times New Roman" w:hAnsiTheme="minorHAnsi" w:cstheme="minorHAnsi"/>
          <w:sz w:val="24"/>
          <w:szCs w:val="24"/>
        </w:rPr>
        <w:t>1</w:t>
      </w:r>
      <w:r w:rsidR="00F53EFB">
        <w:rPr>
          <w:rFonts w:asciiTheme="minorHAnsi" w:eastAsia="Times New Roman" w:hAnsiTheme="minorHAnsi" w:cstheme="minorHAnsi"/>
          <w:sz w:val="24"/>
          <w:szCs w:val="24"/>
        </w:rPr>
        <w:t>7</w:t>
      </w:r>
      <w:r w:rsidRPr="002D3506">
        <w:rPr>
          <w:rFonts w:asciiTheme="minorHAnsi" w:eastAsia="Times New Roman" w:hAnsiTheme="minorHAnsi" w:cstheme="minorHAnsi"/>
          <w:sz w:val="24"/>
          <w:szCs w:val="24"/>
        </w:rPr>
        <w:t xml:space="preserve"> soruluk anket düz</w:t>
      </w:r>
      <w:r>
        <w:rPr>
          <w:rFonts w:asciiTheme="minorHAnsi" w:eastAsia="Times New Roman" w:hAnsiTheme="minorHAnsi" w:cstheme="minorHAnsi"/>
          <w:sz w:val="24"/>
          <w:szCs w:val="24"/>
        </w:rPr>
        <w:t>enlenmektedir</w:t>
      </w:r>
      <w:r w:rsidRPr="002D3506">
        <w:rPr>
          <w:rFonts w:asciiTheme="minorHAnsi" w:eastAsia="Times New Roman" w:hAnsiTheme="minorHAnsi" w:cstheme="minorHAnsi"/>
          <w:sz w:val="24"/>
          <w:szCs w:val="24"/>
        </w:rPr>
        <w:t xml:space="preserve">. Anket ana başlıkları; </w:t>
      </w:r>
    </w:p>
    <w:p w14:paraId="1866A4E8" w14:textId="77777777" w:rsidR="00E717AD" w:rsidRDefault="00E717AD" w:rsidP="00E717AD">
      <w:pPr>
        <w:rPr>
          <w:rFonts w:asciiTheme="minorHAnsi" w:hAnsiTheme="minorHAnsi" w:cstheme="minorHAnsi"/>
          <w:b/>
          <w:bCs/>
          <w:sz w:val="24"/>
          <w:szCs w:val="24"/>
          <w:u w:val="single"/>
        </w:rPr>
      </w:pPr>
    </w:p>
    <w:p w14:paraId="528365BC" w14:textId="6815E053" w:rsidR="00E717AD" w:rsidRDefault="00F53EFB" w:rsidP="00F53EFB">
      <w:pPr>
        <w:jc w:val="both"/>
        <w:rPr>
          <w:rFonts w:asciiTheme="minorHAnsi" w:hAnsiTheme="minorHAnsi" w:cstheme="minorHAnsi"/>
          <w:sz w:val="24"/>
          <w:szCs w:val="24"/>
        </w:rPr>
      </w:pPr>
      <w:r w:rsidRPr="00F53EFB">
        <w:rPr>
          <w:rFonts w:asciiTheme="minorHAnsi" w:hAnsiTheme="minorHAnsi" w:cstheme="minorHAnsi"/>
          <w:b/>
          <w:bCs/>
          <w:sz w:val="24"/>
          <w:szCs w:val="24"/>
          <w:u w:val="single"/>
        </w:rPr>
        <w:t xml:space="preserve">Müfredat ve Akademik Programın Değerlendirilmesi: </w:t>
      </w:r>
      <w:r w:rsidRPr="00F53EFB">
        <w:rPr>
          <w:rFonts w:asciiTheme="minorHAnsi" w:hAnsiTheme="minorHAnsi" w:cstheme="minorHAnsi"/>
          <w:sz w:val="24"/>
          <w:szCs w:val="24"/>
        </w:rPr>
        <w:t xml:space="preserve">Bölümümüzün müfredatı ve akademik programına ilişkin mezun görüşlerinin değerlendirilmesi amacıyla katılımcılardan, aşağıdaki ifadeleri 5'li Likert ölçeğine göre değerlendirmeleri istenmiştir (1: Kesinlikle Katılmıyorum, 2: Katılmıyorum, 3: Kararsızım, 4: Katılıyorum, 5: Kesinlikle Katılıyorum). Değerlendirme; ders planının güncelliği, ders içeriklerinin yeterliliği, teorik ve uygulamalı eğitim, mesleki bilgi ve beceri </w:t>
      </w:r>
      <w:r w:rsidRPr="00F53EFB">
        <w:rPr>
          <w:rFonts w:asciiTheme="minorHAnsi" w:hAnsiTheme="minorHAnsi" w:cstheme="minorHAnsi"/>
          <w:sz w:val="24"/>
          <w:szCs w:val="24"/>
        </w:rPr>
        <w:lastRenderedPageBreak/>
        <w:t>kazandırma ile programın farklı çalışma alanlarına hazırlayıcılığı gibi boyutları kapsamaktadır. Sonuçlar, her bir soruya verilen yanıtların ortalamaları ve toplam katılımcı sayısına göre yüzde (%) olarak hesaplanarak değerlendirilmiştir.</w:t>
      </w:r>
    </w:p>
    <w:p w14:paraId="477D7FDC" w14:textId="77777777" w:rsidR="00E717AD" w:rsidRPr="009805BF" w:rsidRDefault="00E717AD" w:rsidP="00E717AD">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257"/>
        <w:gridCol w:w="1179"/>
      </w:tblGrid>
      <w:tr w:rsidR="00E717AD" w:rsidRPr="003C7821" w14:paraId="4C69720B" w14:textId="77777777" w:rsidTr="00501328">
        <w:trPr>
          <w:trHeight w:val="630"/>
        </w:trPr>
        <w:tc>
          <w:tcPr>
            <w:tcW w:w="960" w:type="dxa"/>
            <w:shd w:val="clear" w:color="auto" w:fill="A8D08D" w:themeFill="accent6" w:themeFillTint="99"/>
            <w:noWrap/>
            <w:vAlign w:val="center"/>
          </w:tcPr>
          <w:p w14:paraId="349EE57A" w14:textId="37CAEFA5" w:rsidR="00E717AD" w:rsidRPr="00501328" w:rsidRDefault="00E717AD" w:rsidP="00F71F91">
            <w:pPr>
              <w:widowControl/>
              <w:jc w:val="center"/>
              <w:rPr>
                <w:rFonts w:ascii="Calibri" w:eastAsia="Times New Roman" w:hAnsi="Calibri" w:cs="Calibri"/>
                <w:b/>
                <w:bCs/>
                <w:color w:val="000000"/>
                <w:sz w:val="24"/>
                <w:szCs w:val="24"/>
              </w:rPr>
            </w:pPr>
            <w:r w:rsidRPr="00501328">
              <w:rPr>
                <w:rFonts w:ascii="Calibri" w:eastAsia="Times New Roman" w:hAnsi="Calibri" w:cs="Calibri"/>
                <w:b/>
                <w:bCs/>
                <w:color w:val="000000"/>
                <w:sz w:val="24"/>
                <w:szCs w:val="24"/>
              </w:rPr>
              <w:t>No</w:t>
            </w:r>
          </w:p>
        </w:tc>
        <w:tc>
          <w:tcPr>
            <w:tcW w:w="7257" w:type="dxa"/>
            <w:shd w:val="clear" w:color="auto" w:fill="A8D08D" w:themeFill="accent6" w:themeFillTint="99"/>
            <w:vAlign w:val="center"/>
          </w:tcPr>
          <w:p w14:paraId="4ED648E5" w14:textId="77777777" w:rsidR="00E717AD" w:rsidRPr="00501328" w:rsidRDefault="00E717AD" w:rsidP="00F71F91">
            <w:pPr>
              <w:widowControl/>
              <w:jc w:val="both"/>
              <w:rPr>
                <w:rFonts w:ascii="Calibri" w:hAnsi="Calibri" w:cs="Calibri"/>
                <w:b/>
                <w:color w:val="000000"/>
                <w:sz w:val="24"/>
                <w:szCs w:val="24"/>
              </w:rPr>
            </w:pPr>
            <w:r w:rsidRPr="00501328">
              <w:rPr>
                <w:rFonts w:ascii="Calibri" w:hAnsi="Calibri" w:cs="Calibri"/>
                <w:b/>
                <w:color w:val="000000"/>
                <w:sz w:val="24"/>
                <w:szCs w:val="24"/>
              </w:rPr>
              <w:t>SORULAR</w:t>
            </w:r>
          </w:p>
        </w:tc>
        <w:tc>
          <w:tcPr>
            <w:tcW w:w="1179" w:type="dxa"/>
            <w:shd w:val="clear" w:color="auto" w:fill="A8D08D" w:themeFill="accent6" w:themeFillTint="99"/>
          </w:tcPr>
          <w:p w14:paraId="0DB74F4A" w14:textId="77777777" w:rsidR="00E717AD" w:rsidRPr="00501328" w:rsidRDefault="00E717AD" w:rsidP="00A55A97">
            <w:pPr>
              <w:widowControl/>
              <w:jc w:val="center"/>
              <w:rPr>
                <w:rFonts w:ascii="Calibri" w:hAnsi="Calibri" w:cs="Calibri"/>
                <w:b/>
                <w:color w:val="000000"/>
                <w:sz w:val="24"/>
                <w:szCs w:val="24"/>
              </w:rPr>
            </w:pPr>
            <w:r w:rsidRPr="00501328">
              <w:rPr>
                <w:rFonts w:ascii="Calibri" w:hAnsi="Calibri" w:cs="Calibri"/>
                <w:b/>
                <w:color w:val="000000"/>
                <w:sz w:val="24"/>
                <w:szCs w:val="24"/>
              </w:rPr>
              <w:t>%</w:t>
            </w:r>
            <w:r w:rsidR="00501328" w:rsidRPr="00501328">
              <w:rPr>
                <w:rFonts w:ascii="Calibri" w:hAnsi="Calibri" w:cs="Calibri"/>
                <w:b/>
                <w:color w:val="000000"/>
                <w:sz w:val="24"/>
                <w:szCs w:val="24"/>
              </w:rPr>
              <w:t xml:space="preserve"> Ortalama</w:t>
            </w:r>
          </w:p>
        </w:tc>
      </w:tr>
      <w:tr w:rsidR="00072709" w:rsidRPr="003C7821" w14:paraId="0484A22B" w14:textId="77777777" w:rsidTr="00010DBA">
        <w:trPr>
          <w:trHeight w:val="630"/>
        </w:trPr>
        <w:tc>
          <w:tcPr>
            <w:tcW w:w="960" w:type="dxa"/>
            <w:shd w:val="clear" w:color="auto" w:fill="FFFFFF" w:themeFill="background1"/>
            <w:noWrap/>
            <w:vAlign w:val="center"/>
            <w:hideMark/>
          </w:tcPr>
          <w:p w14:paraId="0448F7A0" w14:textId="77777777" w:rsidR="00072709" w:rsidRPr="00055E0A" w:rsidRDefault="00072709" w:rsidP="00072709">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1</w:t>
            </w:r>
          </w:p>
        </w:tc>
        <w:tc>
          <w:tcPr>
            <w:tcW w:w="7257" w:type="dxa"/>
            <w:hideMark/>
          </w:tcPr>
          <w:p w14:paraId="7E50709D" w14:textId="2E583AB7" w:rsidR="00072709" w:rsidRPr="00055E0A" w:rsidRDefault="00072709" w:rsidP="00072709">
            <w:pPr>
              <w:widowControl/>
              <w:jc w:val="both"/>
              <w:rPr>
                <w:rFonts w:ascii="Calibri" w:eastAsia="Times New Roman" w:hAnsi="Calibri" w:cs="Calibri"/>
                <w:color w:val="000000"/>
                <w:sz w:val="24"/>
                <w:szCs w:val="24"/>
              </w:rPr>
            </w:pPr>
            <w:r w:rsidRPr="00DA2D5A">
              <w:t>Ders planı (müfredat) güncel beslenme</w:t>
            </w:r>
            <w:r w:rsidR="00427931">
              <w:t xml:space="preserve"> ve diyetetik</w:t>
            </w:r>
            <w:r w:rsidRPr="00DA2D5A">
              <w:t xml:space="preserve"> bilimi trendlerine ve sektör ihtiyaçlarına uygundur.</w:t>
            </w:r>
          </w:p>
        </w:tc>
        <w:tc>
          <w:tcPr>
            <w:tcW w:w="1179" w:type="dxa"/>
          </w:tcPr>
          <w:p w14:paraId="6EFD3FC7" w14:textId="07D52823" w:rsidR="00072709" w:rsidRPr="00055E0A" w:rsidRDefault="00072709" w:rsidP="00072709">
            <w:pPr>
              <w:widowControl/>
              <w:jc w:val="center"/>
              <w:rPr>
                <w:rFonts w:ascii="Calibri" w:hAnsi="Calibri" w:cs="Calibri"/>
                <w:color w:val="000000"/>
                <w:sz w:val="24"/>
                <w:szCs w:val="24"/>
              </w:rPr>
            </w:pPr>
          </w:p>
        </w:tc>
      </w:tr>
      <w:tr w:rsidR="00072709" w:rsidRPr="003C7821" w14:paraId="6245D762" w14:textId="77777777" w:rsidTr="00072709">
        <w:trPr>
          <w:trHeight w:val="340"/>
        </w:trPr>
        <w:tc>
          <w:tcPr>
            <w:tcW w:w="960" w:type="dxa"/>
            <w:shd w:val="clear" w:color="auto" w:fill="FFFFFF" w:themeFill="background1"/>
            <w:noWrap/>
            <w:vAlign w:val="center"/>
            <w:hideMark/>
          </w:tcPr>
          <w:p w14:paraId="6F4DFC3F" w14:textId="77777777" w:rsidR="00072709" w:rsidRPr="00055E0A" w:rsidRDefault="00072709" w:rsidP="00072709">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2</w:t>
            </w:r>
          </w:p>
        </w:tc>
        <w:tc>
          <w:tcPr>
            <w:tcW w:w="7257" w:type="dxa"/>
            <w:hideMark/>
          </w:tcPr>
          <w:p w14:paraId="1DD2F8AC" w14:textId="0B7BF41A" w:rsidR="00072709" w:rsidRPr="00055E0A" w:rsidRDefault="00072709" w:rsidP="00072709">
            <w:pPr>
              <w:jc w:val="both"/>
              <w:rPr>
                <w:rFonts w:ascii="Calibri" w:hAnsi="Calibri" w:cs="Calibri"/>
                <w:color w:val="000000"/>
                <w:sz w:val="24"/>
                <w:szCs w:val="24"/>
              </w:rPr>
            </w:pPr>
            <w:r w:rsidRPr="00DA2D5A">
              <w:t>Teorik dersler ile uygulamalı dersler arasındaki denge iyi kurulmuştur.</w:t>
            </w:r>
          </w:p>
        </w:tc>
        <w:tc>
          <w:tcPr>
            <w:tcW w:w="1179" w:type="dxa"/>
          </w:tcPr>
          <w:p w14:paraId="419A94A8" w14:textId="17718E33" w:rsidR="00072709" w:rsidRPr="00055E0A" w:rsidRDefault="00072709" w:rsidP="00072709">
            <w:pPr>
              <w:jc w:val="center"/>
              <w:rPr>
                <w:rFonts w:ascii="Calibri" w:hAnsi="Calibri" w:cs="Calibri"/>
                <w:color w:val="000000"/>
                <w:sz w:val="24"/>
                <w:szCs w:val="24"/>
              </w:rPr>
            </w:pPr>
          </w:p>
        </w:tc>
      </w:tr>
      <w:tr w:rsidR="00072709" w:rsidRPr="003C7821" w14:paraId="763B2660" w14:textId="77777777" w:rsidTr="00010DBA">
        <w:trPr>
          <w:trHeight w:val="390"/>
        </w:trPr>
        <w:tc>
          <w:tcPr>
            <w:tcW w:w="960" w:type="dxa"/>
            <w:shd w:val="clear" w:color="auto" w:fill="FFFFFF" w:themeFill="background1"/>
            <w:noWrap/>
            <w:vAlign w:val="center"/>
            <w:hideMark/>
          </w:tcPr>
          <w:p w14:paraId="2C64A916" w14:textId="77777777" w:rsidR="00072709" w:rsidRPr="00055E0A" w:rsidRDefault="00072709" w:rsidP="00072709">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3</w:t>
            </w:r>
          </w:p>
        </w:tc>
        <w:tc>
          <w:tcPr>
            <w:tcW w:w="7257" w:type="dxa"/>
            <w:hideMark/>
          </w:tcPr>
          <w:p w14:paraId="2CB78CB5" w14:textId="67A606D6" w:rsidR="00072709" w:rsidRPr="00055E0A" w:rsidRDefault="00072709" w:rsidP="00072709">
            <w:pPr>
              <w:jc w:val="both"/>
              <w:rPr>
                <w:rFonts w:ascii="Calibri" w:hAnsi="Calibri" w:cs="Calibri"/>
                <w:color w:val="000000"/>
                <w:sz w:val="24"/>
                <w:szCs w:val="24"/>
              </w:rPr>
            </w:pPr>
            <w:r w:rsidRPr="00DA2D5A">
              <w:t>Temel dersler (Beslenme İlkeleri, Besin Kimyası, Anne Çocuk Beslenmesi vb.) sonraki yıllardaki klinik derslere iyi bir zemin hazırlamıştır.</w:t>
            </w:r>
          </w:p>
        </w:tc>
        <w:tc>
          <w:tcPr>
            <w:tcW w:w="1179" w:type="dxa"/>
          </w:tcPr>
          <w:p w14:paraId="189DBBD2" w14:textId="7A68F8F0" w:rsidR="00072709" w:rsidRPr="00055E0A" w:rsidRDefault="00072709" w:rsidP="00072709">
            <w:pPr>
              <w:jc w:val="center"/>
              <w:rPr>
                <w:rFonts w:ascii="Calibri" w:hAnsi="Calibri" w:cs="Calibri"/>
                <w:color w:val="000000"/>
                <w:sz w:val="24"/>
                <w:szCs w:val="24"/>
              </w:rPr>
            </w:pPr>
          </w:p>
        </w:tc>
      </w:tr>
      <w:tr w:rsidR="00072709" w:rsidRPr="003C7821" w14:paraId="7A82D4CC" w14:textId="77777777" w:rsidTr="00010DBA">
        <w:trPr>
          <w:trHeight w:val="450"/>
        </w:trPr>
        <w:tc>
          <w:tcPr>
            <w:tcW w:w="960" w:type="dxa"/>
            <w:shd w:val="clear" w:color="auto" w:fill="FFFFFF" w:themeFill="background1"/>
            <w:noWrap/>
            <w:vAlign w:val="center"/>
            <w:hideMark/>
          </w:tcPr>
          <w:p w14:paraId="563C2ED4" w14:textId="77777777" w:rsidR="00072709" w:rsidRPr="00055E0A" w:rsidRDefault="00072709" w:rsidP="00072709">
            <w:pPr>
              <w:widowControl/>
              <w:jc w:val="center"/>
              <w:rPr>
                <w:rFonts w:ascii="Calibri" w:eastAsia="Times New Roman" w:hAnsi="Calibri" w:cs="Calibri"/>
                <w:b/>
                <w:bCs/>
                <w:color w:val="000000"/>
                <w:sz w:val="24"/>
                <w:szCs w:val="24"/>
              </w:rPr>
            </w:pPr>
            <w:r w:rsidRPr="00055E0A">
              <w:rPr>
                <w:rFonts w:ascii="Calibri" w:eastAsia="Times New Roman" w:hAnsi="Calibri" w:cs="Calibri"/>
                <w:b/>
                <w:bCs/>
                <w:color w:val="000000"/>
                <w:sz w:val="24"/>
                <w:szCs w:val="24"/>
              </w:rPr>
              <w:t>4</w:t>
            </w:r>
          </w:p>
        </w:tc>
        <w:tc>
          <w:tcPr>
            <w:tcW w:w="7257" w:type="dxa"/>
            <w:hideMark/>
          </w:tcPr>
          <w:p w14:paraId="5DDD61E4" w14:textId="33ED6BFE" w:rsidR="00072709" w:rsidRPr="00055E0A" w:rsidRDefault="00072709" w:rsidP="00072709">
            <w:pPr>
              <w:jc w:val="both"/>
              <w:rPr>
                <w:rFonts w:ascii="Calibri" w:hAnsi="Calibri" w:cs="Calibri"/>
                <w:color w:val="000000"/>
                <w:sz w:val="24"/>
                <w:szCs w:val="24"/>
              </w:rPr>
            </w:pPr>
            <w:r w:rsidRPr="00DA2D5A">
              <w:t>Hastalıklarda Diyet Tedavisi (Klinik Beslenme) derslerinin içeriği mesleki yeterlilik kazandırmada yeterlidir.</w:t>
            </w:r>
          </w:p>
        </w:tc>
        <w:tc>
          <w:tcPr>
            <w:tcW w:w="1179" w:type="dxa"/>
          </w:tcPr>
          <w:p w14:paraId="110150BB" w14:textId="28231B28" w:rsidR="00072709" w:rsidRPr="00055E0A" w:rsidRDefault="00072709" w:rsidP="00072709">
            <w:pPr>
              <w:jc w:val="center"/>
              <w:rPr>
                <w:rFonts w:ascii="Calibri" w:hAnsi="Calibri" w:cs="Calibri"/>
                <w:color w:val="000000"/>
                <w:sz w:val="24"/>
                <w:szCs w:val="24"/>
              </w:rPr>
            </w:pPr>
          </w:p>
        </w:tc>
      </w:tr>
      <w:tr w:rsidR="00072709" w:rsidRPr="003C7821" w14:paraId="30F45C2A" w14:textId="77777777" w:rsidTr="00010DBA">
        <w:trPr>
          <w:trHeight w:val="450"/>
        </w:trPr>
        <w:tc>
          <w:tcPr>
            <w:tcW w:w="960" w:type="dxa"/>
            <w:shd w:val="clear" w:color="auto" w:fill="FFFFFF" w:themeFill="background1"/>
            <w:noWrap/>
            <w:vAlign w:val="center"/>
          </w:tcPr>
          <w:p w14:paraId="32250C2A" w14:textId="402EECA8" w:rsidR="00072709" w:rsidRPr="00055E0A" w:rsidRDefault="00072709" w:rsidP="00072709">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5</w:t>
            </w:r>
          </w:p>
        </w:tc>
        <w:tc>
          <w:tcPr>
            <w:tcW w:w="7257" w:type="dxa"/>
          </w:tcPr>
          <w:p w14:paraId="52508571" w14:textId="7612E135" w:rsidR="00072709" w:rsidRPr="00D61D83" w:rsidRDefault="00072709" w:rsidP="00072709">
            <w:pPr>
              <w:jc w:val="both"/>
              <w:rPr>
                <w:rFonts w:ascii="Calibri" w:hAnsi="Calibri" w:cs="Calibri"/>
                <w:color w:val="000000"/>
                <w:sz w:val="24"/>
                <w:szCs w:val="24"/>
              </w:rPr>
            </w:pPr>
            <w:r w:rsidRPr="00DA2D5A">
              <w:t>Toplu Beslenme Sistemleri (Kurum Beslenmesi) dersi, sektörel yönetim ve organizasyon becerisi kazandırmıştır.</w:t>
            </w:r>
          </w:p>
        </w:tc>
        <w:tc>
          <w:tcPr>
            <w:tcW w:w="1179" w:type="dxa"/>
          </w:tcPr>
          <w:p w14:paraId="761C2640" w14:textId="65D58CB2" w:rsidR="00072709" w:rsidRPr="003F60CC" w:rsidRDefault="00072709" w:rsidP="00072709">
            <w:pPr>
              <w:jc w:val="center"/>
            </w:pPr>
          </w:p>
        </w:tc>
      </w:tr>
      <w:tr w:rsidR="00072709" w:rsidRPr="003C7821" w14:paraId="36C8609B" w14:textId="77777777" w:rsidTr="00010DBA">
        <w:trPr>
          <w:trHeight w:val="450"/>
        </w:trPr>
        <w:tc>
          <w:tcPr>
            <w:tcW w:w="960" w:type="dxa"/>
            <w:shd w:val="clear" w:color="auto" w:fill="FFFFFF" w:themeFill="background1"/>
            <w:noWrap/>
            <w:vAlign w:val="center"/>
          </w:tcPr>
          <w:p w14:paraId="0290CCDA" w14:textId="6339B468" w:rsidR="00072709" w:rsidRPr="00055E0A" w:rsidRDefault="00072709" w:rsidP="00072709">
            <w:pPr>
              <w:widowControl/>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6</w:t>
            </w:r>
          </w:p>
        </w:tc>
        <w:tc>
          <w:tcPr>
            <w:tcW w:w="7257" w:type="dxa"/>
          </w:tcPr>
          <w:p w14:paraId="080F805F" w14:textId="33332699" w:rsidR="00072709" w:rsidRPr="00D61D83" w:rsidRDefault="00072709" w:rsidP="00072709">
            <w:pPr>
              <w:jc w:val="both"/>
              <w:rPr>
                <w:rFonts w:ascii="Calibri" w:hAnsi="Calibri" w:cs="Calibri"/>
                <w:color w:val="000000"/>
                <w:sz w:val="24"/>
                <w:szCs w:val="24"/>
              </w:rPr>
            </w:pPr>
            <w:r w:rsidRPr="00DA2D5A">
              <w:t xml:space="preserve">Seçmeli ders havuzu zengindir ve farklı ilgi alanlarına (Sporcu Beslenmesi, </w:t>
            </w:r>
            <w:r w:rsidR="000B59DA">
              <w:t>Yaşlılıkta Beslenme, Morbid Obezite Cerrahisinde Beslenme</w:t>
            </w:r>
            <w:r w:rsidRPr="00DA2D5A">
              <w:t>) hitap etmektedir.</w:t>
            </w:r>
          </w:p>
        </w:tc>
        <w:tc>
          <w:tcPr>
            <w:tcW w:w="1179" w:type="dxa"/>
          </w:tcPr>
          <w:p w14:paraId="55BC6054" w14:textId="4C836739" w:rsidR="00072709" w:rsidRPr="003F60CC" w:rsidRDefault="00072709" w:rsidP="00072709">
            <w:pPr>
              <w:jc w:val="center"/>
            </w:pPr>
          </w:p>
        </w:tc>
      </w:tr>
      <w:tr w:rsidR="00A55A97" w:rsidRPr="00A55A97" w14:paraId="770E0B3F" w14:textId="77777777" w:rsidTr="00811025">
        <w:trPr>
          <w:trHeight w:val="450"/>
        </w:trPr>
        <w:tc>
          <w:tcPr>
            <w:tcW w:w="8217" w:type="dxa"/>
            <w:gridSpan w:val="2"/>
            <w:shd w:val="clear" w:color="auto" w:fill="FFFFFF" w:themeFill="background1"/>
            <w:noWrap/>
            <w:vAlign w:val="center"/>
          </w:tcPr>
          <w:p w14:paraId="6F8B6817" w14:textId="686D07FD" w:rsidR="00A55A97" w:rsidRPr="00A55A97" w:rsidRDefault="00A55A97" w:rsidP="00391DF4">
            <w:pPr>
              <w:jc w:val="both"/>
              <w:rPr>
                <w:rFonts w:ascii="Calibri" w:hAnsi="Calibri" w:cs="Calibri"/>
                <w:b/>
                <w:color w:val="000000"/>
                <w:sz w:val="24"/>
                <w:szCs w:val="24"/>
              </w:rPr>
            </w:pPr>
            <w:r w:rsidRPr="00A55A97">
              <w:rPr>
                <w:rFonts w:ascii="Calibri" w:hAnsi="Calibri" w:cs="Calibri"/>
                <w:b/>
                <w:color w:val="000000"/>
                <w:sz w:val="24"/>
                <w:szCs w:val="24"/>
              </w:rPr>
              <w:t>ORTALAMA</w:t>
            </w:r>
          </w:p>
        </w:tc>
        <w:tc>
          <w:tcPr>
            <w:tcW w:w="1179" w:type="dxa"/>
          </w:tcPr>
          <w:p w14:paraId="52252BCC" w14:textId="681BD863" w:rsidR="00A55A97" w:rsidRPr="00A55A97" w:rsidRDefault="00A55A97" w:rsidP="00A55A97">
            <w:pPr>
              <w:jc w:val="center"/>
              <w:rPr>
                <w:b/>
              </w:rPr>
            </w:pPr>
          </w:p>
        </w:tc>
      </w:tr>
    </w:tbl>
    <w:p w14:paraId="082A7F2A" w14:textId="77777777" w:rsidR="00E717AD" w:rsidRDefault="00E717AD" w:rsidP="00E717AD">
      <w:pPr>
        <w:rPr>
          <w:rFonts w:asciiTheme="minorHAnsi" w:hAnsiTheme="minorHAnsi" w:cstheme="minorHAnsi"/>
          <w:sz w:val="24"/>
          <w:szCs w:val="24"/>
        </w:rPr>
      </w:pPr>
    </w:p>
    <w:p w14:paraId="1ABD5E13" w14:textId="77777777" w:rsidR="00072709" w:rsidRDefault="00072709" w:rsidP="00072709">
      <w:pPr>
        <w:jc w:val="both"/>
        <w:rPr>
          <w:rFonts w:asciiTheme="minorHAnsi" w:hAnsiTheme="minorHAnsi" w:cstheme="minorHAnsi"/>
          <w:b/>
          <w:bCs/>
          <w:sz w:val="24"/>
          <w:szCs w:val="24"/>
          <w:u w:val="single"/>
        </w:rPr>
      </w:pPr>
      <w:r w:rsidRPr="00F53EFB">
        <w:rPr>
          <w:rFonts w:asciiTheme="minorHAnsi" w:hAnsiTheme="minorHAnsi" w:cstheme="minorHAnsi"/>
          <w:b/>
          <w:bCs/>
          <w:sz w:val="24"/>
          <w:szCs w:val="24"/>
          <w:u w:val="single"/>
        </w:rPr>
        <w:t xml:space="preserve">Akademik Kadro ve Danışmanlık Hizmetlerinin Değerlendirilmesi: </w:t>
      </w:r>
      <w:r w:rsidRPr="00F53EFB">
        <w:rPr>
          <w:rFonts w:asciiTheme="minorHAnsi" w:hAnsiTheme="minorHAnsi" w:cstheme="minorHAnsi"/>
          <w:sz w:val="24"/>
          <w:szCs w:val="24"/>
        </w:rPr>
        <w:t>Bölümümüzde görev yapan akademik kadro ile sunulan akademik danışmanlık hizmetlerinin değerlendirilmesi amacıyla yeni mezunlardan aşağıdaki ifadeleri 5'li Likert ölçeğine göre değerlendirmeleri istenmiştir (1: Kesinlikle Katılmıyorum, 2: Katılmıyorum, 3: Kararsızım, 4: Katılıyorum, 5: Kesinlikle Katılıyorum). Değerlendirme; öğretim elemanlarının alan yeterlilikleri, ulaşılabilirliği, derslerin adil ve şeffaf yürütülmesi, akademik danışmanlık hizmetlerinin etkinliği ve araştırma/proje süreçlerine verilen destek boyutlarını kapsamaktadır. Sonuçlar, her bir soruya verilen yanıtların ortalamaları ve toplam katılımcı sayısına göre yüzde (%) olarak hesaplanarak değerlendirilmiştir.</w:t>
      </w:r>
    </w:p>
    <w:p w14:paraId="03A2E1CE" w14:textId="77777777" w:rsidR="00072709" w:rsidRPr="00072709" w:rsidRDefault="00072709" w:rsidP="00072709">
      <w:pPr>
        <w:rPr>
          <w:rFonts w:asciiTheme="minorHAnsi" w:hAnsiTheme="minorHAnsi" w:cstheme="minorHAnsi"/>
          <w:b/>
          <w:bCs/>
          <w:sz w:val="24"/>
          <w:szCs w:val="24"/>
          <w:u w:val="single"/>
        </w:rPr>
      </w:pPr>
    </w:p>
    <w:tbl>
      <w:tblPr>
        <w:tblW w:w="9351" w:type="dxa"/>
        <w:tblCellMar>
          <w:left w:w="70" w:type="dxa"/>
          <w:right w:w="70" w:type="dxa"/>
        </w:tblCellMar>
        <w:tblLook w:val="04A0" w:firstRow="1" w:lastRow="0" w:firstColumn="1" w:lastColumn="0" w:noHBand="0" w:noVBand="1"/>
      </w:tblPr>
      <w:tblGrid>
        <w:gridCol w:w="927"/>
        <w:gridCol w:w="7109"/>
        <w:gridCol w:w="1315"/>
      </w:tblGrid>
      <w:tr w:rsidR="00E717AD" w:rsidRPr="00501328" w14:paraId="7E0EF909" w14:textId="77777777" w:rsidTr="00072709">
        <w:trPr>
          <w:trHeight w:val="267"/>
        </w:trPr>
        <w:tc>
          <w:tcPr>
            <w:tcW w:w="92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6607E165" w14:textId="5AE0316C" w:rsidR="00E717AD" w:rsidRPr="00501328" w:rsidRDefault="00E717AD" w:rsidP="00F71F91">
            <w:pPr>
              <w:widowControl/>
              <w:rPr>
                <w:rFonts w:ascii="Calibri" w:eastAsia="Times New Roman" w:hAnsi="Calibri" w:cs="Calibri"/>
                <w:b/>
                <w:color w:val="000000"/>
                <w:sz w:val="22"/>
                <w:szCs w:val="22"/>
              </w:rPr>
            </w:pPr>
            <w:r w:rsidRPr="00501328">
              <w:rPr>
                <w:rFonts w:ascii="Calibri" w:eastAsia="Times New Roman" w:hAnsi="Calibri" w:cs="Calibri"/>
                <w:b/>
                <w:color w:val="000000"/>
                <w:sz w:val="22"/>
                <w:szCs w:val="22"/>
              </w:rPr>
              <w:t> </w:t>
            </w:r>
            <w:r w:rsidR="00501328" w:rsidRPr="00501328">
              <w:rPr>
                <w:rFonts w:ascii="Calibri" w:eastAsia="Times New Roman" w:hAnsi="Calibri" w:cs="Calibri"/>
                <w:b/>
                <w:color w:val="000000"/>
                <w:sz w:val="22"/>
                <w:szCs w:val="22"/>
              </w:rPr>
              <w:t>No</w:t>
            </w:r>
          </w:p>
        </w:tc>
        <w:tc>
          <w:tcPr>
            <w:tcW w:w="7109"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14:paraId="575EC9B7" w14:textId="77777777" w:rsidR="00E717AD" w:rsidRPr="00501328" w:rsidRDefault="00501328" w:rsidP="00F71F91">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SORULAR</w:t>
            </w:r>
          </w:p>
        </w:tc>
        <w:tc>
          <w:tcPr>
            <w:tcW w:w="1315" w:type="dxa"/>
            <w:tcBorders>
              <w:top w:val="single" w:sz="4" w:space="0" w:color="auto"/>
              <w:left w:val="nil"/>
              <w:bottom w:val="single" w:sz="4" w:space="0" w:color="auto"/>
              <w:right w:val="single" w:sz="4" w:space="0" w:color="auto"/>
            </w:tcBorders>
            <w:shd w:val="clear" w:color="auto" w:fill="A8D08D" w:themeFill="accent6" w:themeFillTint="99"/>
          </w:tcPr>
          <w:p w14:paraId="6A6D4C24" w14:textId="77777777" w:rsidR="00E717AD" w:rsidRPr="00501328" w:rsidRDefault="00E717AD" w:rsidP="00A55A97">
            <w:pPr>
              <w:widowControl/>
              <w:jc w:val="center"/>
              <w:rPr>
                <w:rFonts w:ascii="Calibri" w:eastAsia="Times New Roman" w:hAnsi="Calibri" w:cs="Calibri"/>
                <w:b/>
                <w:color w:val="000000"/>
                <w:sz w:val="24"/>
                <w:szCs w:val="24"/>
              </w:rPr>
            </w:pPr>
            <w:r w:rsidRPr="00501328">
              <w:rPr>
                <w:rFonts w:ascii="Calibri" w:eastAsia="Times New Roman" w:hAnsi="Calibri" w:cs="Calibri"/>
                <w:b/>
                <w:color w:val="000000"/>
                <w:sz w:val="24"/>
                <w:szCs w:val="24"/>
              </w:rPr>
              <w:t>%</w:t>
            </w:r>
            <w:r w:rsidR="00501328" w:rsidRPr="00501328">
              <w:rPr>
                <w:rFonts w:ascii="Calibri" w:eastAsia="Times New Roman" w:hAnsi="Calibri" w:cs="Calibri"/>
                <w:b/>
                <w:color w:val="000000"/>
                <w:sz w:val="24"/>
                <w:szCs w:val="24"/>
              </w:rPr>
              <w:t xml:space="preserve"> Ortalama</w:t>
            </w:r>
          </w:p>
        </w:tc>
      </w:tr>
      <w:tr w:rsidR="00072709" w:rsidRPr="003C7821" w14:paraId="47FBC7E4" w14:textId="77777777" w:rsidTr="00072709">
        <w:trPr>
          <w:trHeight w:val="534"/>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F74C70E" w14:textId="77777777" w:rsidR="00072709" w:rsidRPr="003C7821" w:rsidRDefault="00072709" w:rsidP="00072709">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109" w:type="dxa"/>
            <w:tcBorders>
              <w:top w:val="nil"/>
              <w:left w:val="nil"/>
              <w:bottom w:val="single" w:sz="4" w:space="0" w:color="auto"/>
              <w:right w:val="single" w:sz="4" w:space="0" w:color="auto"/>
            </w:tcBorders>
            <w:hideMark/>
          </w:tcPr>
          <w:p w14:paraId="5E05366E" w14:textId="2F058D3F" w:rsidR="00072709" w:rsidRPr="00892C4C" w:rsidRDefault="00072709" w:rsidP="00072709">
            <w:pPr>
              <w:widowControl/>
              <w:rPr>
                <w:rFonts w:eastAsia="Times New Roman"/>
                <w:color w:val="000000" w:themeColor="text1"/>
              </w:rPr>
            </w:pPr>
            <w:r w:rsidRPr="00790360">
              <w:t>Öğretim elemanları alanlarında yetkin ve donanımlıdır.</w:t>
            </w:r>
          </w:p>
        </w:tc>
        <w:tc>
          <w:tcPr>
            <w:tcW w:w="1315" w:type="dxa"/>
            <w:tcBorders>
              <w:top w:val="single" w:sz="4" w:space="0" w:color="auto"/>
              <w:left w:val="nil"/>
              <w:bottom w:val="single" w:sz="4" w:space="0" w:color="auto"/>
              <w:right w:val="single" w:sz="4" w:space="0" w:color="auto"/>
            </w:tcBorders>
            <w:vAlign w:val="bottom"/>
          </w:tcPr>
          <w:p w14:paraId="09060BB5" w14:textId="0F493046" w:rsidR="00072709" w:rsidRDefault="00072709" w:rsidP="00072709">
            <w:pPr>
              <w:widowControl/>
              <w:jc w:val="center"/>
              <w:rPr>
                <w:color w:val="333333"/>
              </w:rPr>
            </w:pPr>
          </w:p>
        </w:tc>
      </w:tr>
      <w:tr w:rsidR="00072709" w:rsidRPr="003C7821" w14:paraId="10AC94F3" w14:textId="77777777" w:rsidTr="00072709">
        <w:trPr>
          <w:trHeight w:val="508"/>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13044F4" w14:textId="77777777" w:rsidR="00072709" w:rsidRPr="003C7821" w:rsidRDefault="00072709" w:rsidP="00072709">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109" w:type="dxa"/>
            <w:tcBorders>
              <w:top w:val="nil"/>
              <w:left w:val="nil"/>
              <w:bottom w:val="single" w:sz="4" w:space="0" w:color="auto"/>
              <w:right w:val="single" w:sz="4" w:space="0" w:color="auto"/>
            </w:tcBorders>
            <w:hideMark/>
          </w:tcPr>
          <w:p w14:paraId="53D21749" w14:textId="0C930880" w:rsidR="00072709" w:rsidRPr="00892C4C" w:rsidRDefault="00072709" w:rsidP="00072709">
            <w:pPr>
              <w:rPr>
                <w:color w:val="000000" w:themeColor="text1"/>
              </w:rPr>
            </w:pPr>
            <w:r w:rsidRPr="00790360">
              <w:t>Ders dışında öğretim elemanlarına/hocalara ulaşmak kolaydı (ofis saatleri, e-posta vb.).</w:t>
            </w:r>
          </w:p>
        </w:tc>
        <w:tc>
          <w:tcPr>
            <w:tcW w:w="1315" w:type="dxa"/>
            <w:tcBorders>
              <w:top w:val="single" w:sz="4" w:space="0" w:color="auto"/>
              <w:left w:val="nil"/>
              <w:bottom w:val="single" w:sz="4" w:space="0" w:color="auto"/>
              <w:right w:val="single" w:sz="4" w:space="0" w:color="auto"/>
            </w:tcBorders>
            <w:vAlign w:val="bottom"/>
          </w:tcPr>
          <w:p w14:paraId="3DD432C5" w14:textId="05CDACE6" w:rsidR="00072709" w:rsidRDefault="00072709" w:rsidP="00072709">
            <w:pPr>
              <w:jc w:val="center"/>
              <w:rPr>
                <w:color w:val="333333"/>
              </w:rPr>
            </w:pPr>
          </w:p>
        </w:tc>
      </w:tr>
      <w:tr w:rsidR="00072709" w:rsidRPr="003C7821" w14:paraId="463AE36E" w14:textId="77777777" w:rsidTr="00072709">
        <w:trPr>
          <w:trHeight w:val="356"/>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7DAD889" w14:textId="77777777" w:rsidR="00072709" w:rsidRPr="003C7821" w:rsidRDefault="00072709" w:rsidP="00072709">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109" w:type="dxa"/>
            <w:tcBorders>
              <w:top w:val="nil"/>
              <w:left w:val="nil"/>
              <w:bottom w:val="single" w:sz="4" w:space="0" w:color="auto"/>
              <w:right w:val="single" w:sz="4" w:space="0" w:color="auto"/>
            </w:tcBorders>
            <w:hideMark/>
          </w:tcPr>
          <w:p w14:paraId="31B1EAB2" w14:textId="26CD9A84" w:rsidR="00072709" w:rsidRPr="00892C4C" w:rsidRDefault="00072709" w:rsidP="00072709">
            <w:pPr>
              <w:rPr>
                <w:color w:val="000000" w:themeColor="text1"/>
              </w:rPr>
            </w:pPr>
            <w:r w:rsidRPr="00790360">
              <w:t>Sınavlar ve ödev değerlendirmeleri adil ve şeffaf bir şekilde yapılmıştır.</w:t>
            </w:r>
          </w:p>
        </w:tc>
        <w:tc>
          <w:tcPr>
            <w:tcW w:w="1315" w:type="dxa"/>
            <w:tcBorders>
              <w:top w:val="single" w:sz="4" w:space="0" w:color="auto"/>
              <w:left w:val="nil"/>
              <w:bottom w:val="single" w:sz="4" w:space="0" w:color="auto"/>
              <w:right w:val="single" w:sz="4" w:space="0" w:color="auto"/>
            </w:tcBorders>
            <w:vAlign w:val="bottom"/>
          </w:tcPr>
          <w:p w14:paraId="118569DC" w14:textId="3E6EA143" w:rsidR="00072709" w:rsidRDefault="00072709" w:rsidP="00072709">
            <w:pPr>
              <w:jc w:val="center"/>
              <w:rPr>
                <w:color w:val="333333"/>
              </w:rPr>
            </w:pPr>
          </w:p>
        </w:tc>
      </w:tr>
      <w:tr w:rsidR="00072709" w:rsidRPr="003C7821" w14:paraId="03872BB3" w14:textId="77777777" w:rsidTr="00072709">
        <w:trPr>
          <w:trHeight w:val="534"/>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C33C9E0" w14:textId="77777777" w:rsidR="00072709" w:rsidRPr="003C7821" w:rsidRDefault="00072709" w:rsidP="00072709">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109" w:type="dxa"/>
            <w:tcBorders>
              <w:top w:val="nil"/>
              <w:left w:val="nil"/>
              <w:bottom w:val="single" w:sz="4" w:space="0" w:color="auto"/>
              <w:right w:val="single" w:sz="4" w:space="0" w:color="auto"/>
            </w:tcBorders>
            <w:hideMark/>
          </w:tcPr>
          <w:p w14:paraId="49D48B30" w14:textId="4DB348ED" w:rsidR="00072709" w:rsidRPr="00892C4C" w:rsidRDefault="00072709" w:rsidP="00072709">
            <w:pPr>
              <w:rPr>
                <w:color w:val="000000" w:themeColor="text1"/>
              </w:rPr>
            </w:pPr>
            <w:r w:rsidRPr="00790360">
              <w:t>Akademik danışmanım, ders seçimleri ve kariyer planlamam konusunda bana rehberlik etti.</w:t>
            </w:r>
          </w:p>
        </w:tc>
        <w:tc>
          <w:tcPr>
            <w:tcW w:w="1315" w:type="dxa"/>
            <w:tcBorders>
              <w:top w:val="single" w:sz="4" w:space="0" w:color="auto"/>
              <w:left w:val="nil"/>
              <w:bottom w:val="single" w:sz="4" w:space="0" w:color="auto"/>
              <w:right w:val="single" w:sz="4" w:space="0" w:color="auto"/>
            </w:tcBorders>
            <w:vAlign w:val="bottom"/>
          </w:tcPr>
          <w:p w14:paraId="79EC9117" w14:textId="352D598A" w:rsidR="00072709" w:rsidRDefault="00072709" w:rsidP="00072709">
            <w:pPr>
              <w:jc w:val="center"/>
              <w:rPr>
                <w:color w:val="333333"/>
              </w:rPr>
            </w:pPr>
          </w:p>
        </w:tc>
      </w:tr>
      <w:tr w:rsidR="00072709" w:rsidRPr="003C7821" w14:paraId="35CC3580" w14:textId="77777777" w:rsidTr="00072709">
        <w:trPr>
          <w:trHeight w:val="534"/>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3A42DBE" w14:textId="77777777" w:rsidR="00072709" w:rsidRPr="003C7821" w:rsidRDefault="00072709" w:rsidP="00072709">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109" w:type="dxa"/>
            <w:tcBorders>
              <w:top w:val="nil"/>
              <w:left w:val="nil"/>
              <w:bottom w:val="single" w:sz="4" w:space="0" w:color="auto"/>
              <w:right w:val="single" w:sz="4" w:space="0" w:color="auto"/>
            </w:tcBorders>
            <w:hideMark/>
          </w:tcPr>
          <w:p w14:paraId="7C7BC94E" w14:textId="5A1176C5" w:rsidR="00072709" w:rsidRPr="00892C4C" w:rsidRDefault="00072709" w:rsidP="00072709">
            <w:pPr>
              <w:rPr>
                <w:color w:val="000000" w:themeColor="text1"/>
              </w:rPr>
            </w:pPr>
            <w:r w:rsidRPr="00790360">
              <w:t>Bölüm hocaları, öğrencilerin araştırma ve projelerine (TÜBİTAK, bitirme tezi vb.) destek vermeye isteklidir.</w:t>
            </w:r>
          </w:p>
        </w:tc>
        <w:tc>
          <w:tcPr>
            <w:tcW w:w="1315" w:type="dxa"/>
            <w:tcBorders>
              <w:top w:val="single" w:sz="4" w:space="0" w:color="auto"/>
              <w:left w:val="nil"/>
              <w:bottom w:val="single" w:sz="4" w:space="0" w:color="auto"/>
              <w:right w:val="single" w:sz="4" w:space="0" w:color="auto"/>
            </w:tcBorders>
            <w:vAlign w:val="bottom"/>
          </w:tcPr>
          <w:p w14:paraId="33E6BC22" w14:textId="27D0C093" w:rsidR="00072709" w:rsidRDefault="00072709" w:rsidP="00072709">
            <w:pPr>
              <w:jc w:val="center"/>
              <w:rPr>
                <w:color w:val="333333"/>
              </w:rPr>
            </w:pPr>
          </w:p>
        </w:tc>
      </w:tr>
      <w:tr w:rsidR="00A55A97" w:rsidRPr="00A55A97" w14:paraId="689398BF" w14:textId="77777777" w:rsidTr="00072709">
        <w:trPr>
          <w:trHeight w:val="584"/>
        </w:trPr>
        <w:tc>
          <w:tcPr>
            <w:tcW w:w="803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30D9DFF" w14:textId="093BCDF2" w:rsidR="00A55A97" w:rsidRPr="00A55A97" w:rsidRDefault="00A55A97" w:rsidP="00391DF4">
            <w:pPr>
              <w:widowControl/>
              <w:rPr>
                <w:rFonts w:ascii="Calibri" w:eastAsia="Times New Roman" w:hAnsi="Calibri" w:cs="Calibri"/>
                <w:b/>
                <w:color w:val="000000"/>
                <w:sz w:val="22"/>
                <w:szCs w:val="22"/>
              </w:rPr>
            </w:pPr>
            <w:r w:rsidRPr="00A55A97">
              <w:rPr>
                <w:rFonts w:ascii="Calibri" w:eastAsia="Times New Roman" w:hAnsi="Calibri" w:cs="Calibri"/>
                <w:b/>
                <w:color w:val="000000"/>
                <w:sz w:val="22"/>
                <w:szCs w:val="22"/>
              </w:rPr>
              <w:t>ORTALAMA</w:t>
            </w:r>
          </w:p>
        </w:tc>
        <w:tc>
          <w:tcPr>
            <w:tcW w:w="1315" w:type="dxa"/>
            <w:tcBorders>
              <w:top w:val="single" w:sz="4" w:space="0" w:color="auto"/>
              <w:left w:val="nil"/>
              <w:bottom w:val="single" w:sz="4" w:space="0" w:color="auto"/>
              <w:right w:val="single" w:sz="4" w:space="0" w:color="auto"/>
            </w:tcBorders>
          </w:tcPr>
          <w:p w14:paraId="7C73265C" w14:textId="0E789F26" w:rsidR="00A55A97" w:rsidRPr="00A55A97" w:rsidRDefault="00A55A97" w:rsidP="00A55A97">
            <w:pPr>
              <w:widowControl/>
              <w:jc w:val="center"/>
              <w:rPr>
                <w:b/>
              </w:rPr>
            </w:pPr>
          </w:p>
        </w:tc>
      </w:tr>
    </w:tbl>
    <w:p w14:paraId="2E9A8A50" w14:textId="77777777" w:rsidR="00E717AD" w:rsidRPr="009805BF" w:rsidRDefault="00E717AD" w:rsidP="00E717AD">
      <w:pPr>
        <w:rPr>
          <w:rFonts w:asciiTheme="minorHAnsi" w:hAnsiTheme="minorHAnsi" w:cstheme="minorHAnsi"/>
          <w:sz w:val="24"/>
          <w:szCs w:val="24"/>
        </w:rPr>
      </w:pPr>
    </w:p>
    <w:p w14:paraId="14A5A858" w14:textId="77777777" w:rsidR="00AC164A" w:rsidRDefault="00AC164A" w:rsidP="00AC164A">
      <w:pPr>
        <w:jc w:val="both"/>
        <w:rPr>
          <w:rFonts w:asciiTheme="minorHAnsi" w:hAnsiTheme="minorHAnsi" w:cstheme="minorHAnsi"/>
          <w:sz w:val="24"/>
          <w:szCs w:val="24"/>
        </w:rPr>
      </w:pPr>
    </w:p>
    <w:p w14:paraId="3237EA52" w14:textId="7C5BE060" w:rsidR="00AC164A" w:rsidRDefault="00AC164A" w:rsidP="00AC164A">
      <w:pPr>
        <w:jc w:val="both"/>
        <w:rPr>
          <w:rFonts w:asciiTheme="minorHAnsi" w:hAnsiTheme="minorHAnsi" w:cstheme="minorHAnsi"/>
          <w:b/>
          <w:bCs/>
          <w:sz w:val="24"/>
          <w:szCs w:val="24"/>
          <w:u w:val="single"/>
        </w:rPr>
      </w:pPr>
      <w:r w:rsidRPr="00F53EFB">
        <w:rPr>
          <w:rFonts w:asciiTheme="minorHAnsi" w:hAnsiTheme="minorHAnsi" w:cstheme="minorHAnsi"/>
          <w:b/>
          <w:bCs/>
          <w:sz w:val="24"/>
          <w:szCs w:val="24"/>
          <w:u w:val="single"/>
        </w:rPr>
        <w:t xml:space="preserve">Mesleki Hazırbulunuşluk ve Gelecek Planlarının Değerlendirilmesi: </w:t>
      </w:r>
      <w:r w:rsidRPr="00F53EFB">
        <w:rPr>
          <w:rFonts w:asciiTheme="minorHAnsi" w:hAnsiTheme="minorHAnsi" w:cstheme="minorHAnsi"/>
          <w:sz w:val="24"/>
          <w:szCs w:val="24"/>
        </w:rPr>
        <w:t>Bölümümüzden mezun olan öğrencilerin mesleki yeterlilik algılarının ve mezuniyet sonrası kariyer planlarının değerlendirilmesi amacıyla katılımcılardan mesleki hazır</w:t>
      </w:r>
      <w:r w:rsidR="00E045D7">
        <w:rPr>
          <w:rFonts w:asciiTheme="minorHAnsi" w:hAnsiTheme="minorHAnsi" w:cstheme="minorHAnsi"/>
          <w:sz w:val="24"/>
          <w:szCs w:val="24"/>
        </w:rPr>
        <w:t xml:space="preserve"> </w:t>
      </w:r>
      <w:r w:rsidRPr="00F53EFB">
        <w:rPr>
          <w:rFonts w:asciiTheme="minorHAnsi" w:hAnsiTheme="minorHAnsi" w:cstheme="minorHAnsi"/>
          <w:sz w:val="24"/>
          <w:szCs w:val="24"/>
        </w:rPr>
        <w:t xml:space="preserve">bulunuşluk düzeylerini 5'li Likert ölçeğine </w:t>
      </w:r>
      <w:r w:rsidRPr="00F53EFB">
        <w:rPr>
          <w:rFonts w:asciiTheme="minorHAnsi" w:hAnsiTheme="minorHAnsi" w:cstheme="minorHAnsi"/>
          <w:sz w:val="24"/>
          <w:szCs w:val="24"/>
        </w:rPr>
        <w:lastRenderedPageBreak/>
        <w:t>göre değerlendirmeleri istenmiştir (1: Hiç Yeterli Hissetmiyorum, 2: Yetersiz Hissediyorum, 3: Kararsızım/Orta, 4: Yeterli Hissediyorum, 5: Tamamen Hazır ve Güvenli Hissediyorum).</w:t>
      </w:r>
      <w:r>
        <w:rPr>
          <w:rFonts w:asciiTheme="minorHAnsi" w:hAnsiTheme="minorHAnsi" w:cstheme="minorHAnsi"/>
          <w:sz w:val="24"/>
          <w:szCs w:val="24"/>
        </w:rPr>
        <w:t xml:space="preserve"> Ayrıca </w:t>
      </w:r>
      <w:r w:rsidRPr="00AC164A">
        <w:rPr>
          <w:rFonts w:asciiTheme="minorHAnsi" w:hAnsiTheme="minorHAnsi" w:cstheme="minorHAnsi"/>
          <w:sz w:val="24"/>
          <w:szCs w:val="24"/>
        </w:rPr>
        <w:t xml:space="preserve"> Mezuniyet sonrası için kısa vadeli plan</w:t>
      </w:r>
      <w:r>
        <w:rPr>
          <w:rFonts w:asciiTheme="minorHAnsi" w:hAnsiTheme="minorHAnsi" w:cstheme="minorHAnsi"/>
          <w:sz w:val="24"/>
          <w:szCs w:val="24"/>
        </w:rPr>
        <w:t>ları sorulmuştur.</w:t>
      </w:r>
    </w:p>
    <w:p w14:paraId="79B8E079" w14:textId="77777777" w:rsidR="00E717AD" w:rsidRDefault="00E717AD" w:rsidP="00E717AD">
      <w:pPr>
        <w:rPr>
          <w:rFonts w:asciiTheme="minorHAnsi" w:hAnsiTheme="minorHAnsi" w:cstheme="minorHAnsi"/>
          <w:b/>
          <w:bCs/>
          <w:sz w:val="24"/>
          <w:szCs w:val="24"/>
          <w:u w:val="single"/>
        </w:rPr>
      </w:pPr>
    </w:p>
    <w:tbl>
      <w:tblPr>
        <w:tblW w:w="9351" w:type="dxa"/>
        <w:tblCellMar>
          <w:left w:w="70" w:type="dxa"/>
          <w:right w:w="70" w:type="dxa"/>
        </w:tblCellMar>
        <w:tblLook w:val="04A0" w:firstRow="1" w:lastRow="0" w:firstColumn="1" w:lastColumn="0" w:noHBand="0" w:noVBand="1"/>
      </w:tblPr>
      <w:tblGrid>
        <w:gridCol w:w="927"/>
        <w:gridCol w:w="7109"/>
        <w:gridCol w:w="1315"/>
      </w:tblGrid>
      <w:tr w:rsidR="00AC164A" w:rsidRPr="001413D3" w14:paraId="65F21545" w14:textId="77777777" w:rsidTr="00AA4808">
        <w:trPr>
          <w:trHeight w:val="267"/>
        </w:trPr>
        <w:tc>
          <w:tcPr>
            <w:tcW w:w="927"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2C200352" w14:textId="77777777" w:rsidR="00AC164A" w:rsidRPr="001413D3" w:rsidRDefault="00AC164A" w:rsidP="00AA4808">
            <w:pPr>
              <w:widowControl/>
              <w:rPr>
                <w:rFonts w:asciiTheme="minorHAnsi" w:eastAsia="Times New Roman" w:hAnsiTheme="minorHAnsi" w:cstheme="minorHAnsi"/>
                <w:b/>
                <w:color w:val="000000"/>
                <w:sz w:val="24"/>
                <w:szCs w:val="24"/>
              </w:rPr>
            </w:pPr>
            <w:r w:rsidRPr="001413D3">
              <w:rPr>
                <w:rFonts w:asciiTheme="minorHAnsi" w:eastAsia="Times New Roman" w:hAnsiTheme="minorHAnsi" w:cstheme="minorHAnsi"/>
                <w:b/>
                <w:color w:val="000000"/>
                <w:sz w:val="24"/>
                <w:szCs w:val="24"/>
              </w:rPr>
              <w:t> No</w:t>
            </w:r>
          </w:p>
        </w:tc>
        <w:tc>
          <w:tcPr>
            <w:tcW w:w="7109"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14:paraId="632C22A6" w14:textId="77777777" w:rsidR="00AC164A" w:rsidRPr="001413D3" w:rsidRDefault="00AC164A" w:rsidP="00AA4808">
            <w:pPr>
              <w:widowControl/>
              <w:rPr>
                <w:rFonts w:asciiTheme="minorHAnsi" w:eastAsia="Times New Roman" w:hAnsiTheme="minorHAnsi" w:cstheme="minorHAnsi"/>
                <w:b/>
                <w:color w:val="000000"/>
                <w:sz w:val="24"/>
                <w:szCs w:val="24"/>
              </w:rPr>
            </w:pPr>
            <w:r w:rsidRPr="001413D3">
              <w:rPr>
                <w:rFonts w:asciiTheme="minorHAnsi" w:eastAsia="Times New Roman" w:hAnsiTheme="minorHAnsi" w:cstheme="minorHAnsi"/>
                <w:b/>
                <w:color w:val="000000"/>
                <w:sz w:val="24"/>
                <w:szCs w:val="24"/>
              </w:rPr>
              <w:t>SORULAR</w:t>
            </w:r>
          </w:p>
        </w:tc>
        <w:tc>
          <w:tcPr>
            <w:tcW w:w="1315" w:type="dxa"/>
            <w:tcBorders>
              <w:top w:val="single" w:sz="4" w:space="0" w:color="auto"/>
              <w:left w:val="nil"/>
              <w:bottom w:val="single" w:sz="4" w:space="0" w:color="auto"/>
              <w:right w:val="single" w:sz="4" w:space="0" w:color="auto"/>
            </w:tcBorders>
            <w:shd w:val="clear" w:color="auto" w:fill="A8D08D" w:themeFill="accent6" w:themeFillTint="99"/>
          </w:tcPr>
          <w:p w14:paraId="2F3A2D8C" w14:textId="77777777" w:rsidR="00AC164A" w:rsidRPr="001413D3" w:rsidRDefault="00AC164A" w:rsidP="00AA4808">
            <w:pPr>
              <w:widowControl/>
              <w:jc w:val="center"/>
              <w:rPr>
                <w:rFonts w:asciiTheme="minorHAnsi" w:eastAsia="Times New Roman" w:hAnsiTheme="minorHAnsi" w:cstheme="minorHAnsi"/>
                <w:b/>
                <w:color w:val="000000"/>
                <w:sz w:val="24"/>
                <w:szCs w:val="24"/>
              </w:rPr>
            </w:pPr>
            <w:r w:rsidRPr="001413D3">
              <w:rPr>
                <w:rFonts w:asciiTheme="minorHAnsi" w:eastAsia="Times New Roman" w:hAnsiTheme="minorHAnsi" w:cstheme="minorHAnsi"/>
                <w:b/>
                <w:color w:val="000000"/>
                <w:sz w:val="24"/>
                <w:szCs w:val="24"/>
              </w:rPr>
              <w:t>% Ortalama</w:t>
            </w:r>
          </w:p>
        </w:tc>
      </w:tr>
      <w:tr w:rsidR="00AC164A" w:rsidRPr="001413D3" w14:paraId="327C608B" w14:textId="77777777" w:rsidTr="00AA4808">
        <w:trPr>
          <w:trHeight w:val="534"/>
        </w:trPr>
        <w:tc>
          <w:tcPr>
            <w:tcW w:w="927"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326E7DD" w14:textId="77777777" w:rsidR="00AC164A" w:rsidRPr="001413D3" w:rsidRDefault="00AC164A" w:rsidP="00AC164A">
            <w:pPr>
              <w:widowControl/>
              <w:jc w:val="center"/>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1</w:t>
            </w:r>
          </w:p>
        </w:tc>
        <w:tc>
          <w:tcPr>
            <w:tcW w:w="7109" w:type="dxa"/>
            <w:tcBorders>
              <w:top w:val="nil"/>
              <w:left w:val="nil"/>
              <w:bottom w:val="single" w:sz="4" w:space="0" w:color="auto"/>
              <w:right w:val="single" w:sz="4" w:space="0" w:color="auto"/>
            </w:tcBorders>
            <w:hideMark/>
          </w:tcPr>
          <w:p w14:paraId="5699BD0F" w14:textId="51C70608" w:rsidR="00AC164A" w:rsidRPr="001413D3" w:rsidRDefault="00AC164A" w:rsidP="00AC164A">
            <w:pPr>
              <w:widowControl/>
              <w:rPr>
                <w:rFonts w:asciiTheme="minorHAnsi" w:eastAsia="Times New Roman" w:hAnsiTheme="minorHAnsi" w:cstheme="minorHAnsi"/>
                <w:color w:val="000000" w:themeColor="text1"/>
                <w:sz w:val="24"/>
                <w:szCs w:val="24"/>
              </w:rPr>
            </w:pPr>
            <w:r w:rsidRPr="001413D3">
              <w:rPr>
                <w:rFonts w:asciiTheme="minorHAnsi" w:hAnsiTheme="minorHAnsi" w:cstheme="minorHAnsi"/>
                <w:sz w:val="24"/>
                <w:szCs w:val="24"/>
              </w:rPr>
              <w:t>Bu bölümden mezun olurken bir Diyetisyen olarak kendinizi mesleki açıdan ne kadar hazır/yeterli hissediyorsunuz?</w:t>
            </w:r>
          </w:p>
        </w:tc>
        <w:tc>
          <w:tcPr>
            <w:tcW w:w="1315" w:type="dxa"/>
            <w:tcBorders>
              <w:top w:val="single" w:sz="4" w:space="0" w:color="auto"/>
              <w:left w:val="nil"/>
              <w:bottom w:val="single" w:sz="4" w:space="0" w:color="auto"/>
              <w:right w:val="single" w:sz="4" w:space="0" w:color="auto"/>
            </w:tcBorders>
            <w:vAlign w:val="bottom"/>
          </w:tcPr>
          <w:p w14:paraId="62F6D5FE" w14:textId="447E1CD1" w:rsidR="00AC164A" w:rsidRPr="001413D3" w:rsidRDefault="00AC164A" w:rsidP="00AC164A">
            <w:pPr>
              <w:widowControl/>
              <w:jc w:val="center"/>
              <w:rPr>
                <w:rFonts w:asciiTheme="minorHAnsi" w:hAnsiTheme="minorHAnsi" w:cstheme="minorHAnsi"/>
                <w:color w:val="333333"/>
                <w:sz w:val="24"/>
                <w:szCs w:val="24"/>
              </w:rPr>
            </w:pPr>
          </w:p>
        </w:tc>
      </w:tr>
    </w:tbl>
    <w:p w14:paraId="3CAF4CBF" w14:textId="77777777" w:rsidR="00AC164A" w:rsidRPr="001413D3" w:rsidRDefault="00AC164A" w:rsidP="00E717AD">
      <w:pPr>
        <w:rPr>
          <w:rFonts w:asciiTheme="minorHAnsi" w:hAnsiTheme="minorHAnsi" w:cstheme="minorHAnsi"/>
          <w:b/>
          <w:bCs/>
          <w:sz w:val="24"/>
          <w:szCs w:val="24"/>
          <w:u w:val="single"/>
        </w:rPr>
      </w:pPr>
    </w:p>
    <w:tbl>
      <w:tblPr>
        <w:tblW w:w="8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01"/>
        <w:gridCol w:w="1276"/>
      </w:tblGrid>
      <w:tr w:rsidR="00E045D7" w:rsidRPr="001413D3" w14:paraId="70015AF8" w14:textId="77777777" w:rsidTr="00E045D7">
        <w:trPr>
          <w:trHeight w:val="255"/>
        </w:trPr>
        <w:tc>
          <w:tcPr>
            <w:tcW w:w="7601" w:type="dxa"/>
            <w:shd w:val="clear" w:color="auto" w:fill="A8D08D" w:themeFill="accent6" w:themeFillTint="99"/>
            <w:vAlign w:val="center"/>
            <w:hideMark/>
          </w:tcPr>
          <w:p w14:paraId="2A0D67C8" w14:textId="77777777" w:rsidR="00E045D7" w:rsidRPr="001413D3" w:rsidRDefault="00E045D7" w:rsidP="00690DC9">
            <w:pPr>
              <w:widowControl/>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Kariyer Planı</w:t>
            </w:r>
          </w:p>
        </w:tc>
        <w:tc>
          <w:tcPr>
            <w:tcW w:w="1276" w:type="dxa"/>
            <w:shd w:val="clear" w:color="auto" w:fill="A8D08D" w:themeFill="accent6" w:themeFillTint="99"/>
            <w:vAlign w:val="center"/>
            <w:hideMark/>
          </w:tcPr>
          <w:p w14:paraId="14E9FFA7" w14:textId="77777777" w:rsidR="00E045D7" w:rsidRPr="001413D3" w:rsidRDefault="00E045D7" w:rsidP="00690DC9">
            <w:pPr>
              <w:widowControl/>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w:t>
            </w:r>
          </w:p>
        </w:tc>
      </w:tr>
      <w:tr w:rsidR="00E045D7" w:rsidRPr="001413D3" w14:paraId="7B1C20F7" w14:textId="77777777" w:rsidTr="005D7D6A">
        <w:trPr>
          <w:trHeight w:val="255"/>
        </w:trPr>
        <w:tc>
          <w:tcPr>
            <w:tcW w:w="7601" w:type="dxa"/>
            <w:vAlign w:val="center"/>
            <w:hideMark/>
          </w:tcPr>
          <w:p w14:paraId="7F0BC9DC"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Klinik/hastane</w:t>
            </w:r>
          </w:p>
        </w:tc>
        <w:tc>
          <w:tcPr>
            <w:tcW w:w="1276" w:type="dxa"/>
            <w:vAlign w:val="center"/>
          </w:tcPr>
          <w:p w14:paraId="38D5BF64" w14:textId="3524579E"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34609927" w14:textId="77777777" w:rsidTr="005D7D6A">
        <w:trPr>
          <w:trHeight w:val="255"/>
        </w:trPr>
        <w:tc>
          <w:tcPr>
            <w:tcW w:w="7601" w:type="dxa"/>
            <w:vAlign w:val="center"/>
            <w:hideMark/>
          </w:tcPr>
          <w:p w14:paraId="01299913"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Kendi danışmanlık ofisimi açmak</w:t>
            </w:r>
          </w:p>
        </w:tc>
        <w:tc>
          <w:tcPr>
            <w:tcW w:w="1276" w:type="dxa"/>
            <w:vAlign w:val="center"/>
          </w:tcPr>
          <w:p w14:paraId="02027C20" w14:textId="4E420C22"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349D7EFB" w14:textId="77777777" w:rsidTr="005D7D6A">
        <w:trPr>
          <w:trHeight w:val="255"/>
        </w:trPr>
        <w:tc>
          <w:tcPr>
            <w:tcW w:w="7601" w:type="dxa"/>
            <w:vAlign w:val="center"/>
            <w:hideMark/>
          </w:tcPr>
          <w:p w14:paraId="78E02DDE"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Lisansüstü eğitim (yüksek lisans/doktora)</w:t>
            </w:r>
          </w:p>
        </w:tc>
        <w:tc>
          <w:tcPr>
            <w:tcW w:w="1276" w:type="dxa"/>
            <w:vAlign w:val="center"/>
          </w:tcPr>
          <w:p w14:paraId="55017976" w14:textId="56D855FB"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6C4A0FBD" w14:textId="77777777" w:rsidTr="005D7D6A">
        <w:trPr>
          <w:trHeight w:val="255"/>
        </w:trPr>
        <w:tc>
          <w:tcPr>
            <w:tcW w:w="7601" w:type="dxa"/>
            <w:vAlign w:val="center"/>
            <w:hideMark/>
          </w:tcPr>
          <w:p w14:paraId="191D383B"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Kamuda görev almak (KPSS ile)</w:t>
            </w:r>
          </w:p>
        </w:tc>
        <w:tc>
          <w:tcPr>
            <w:tcW w:w="1276" w:type="dxa"/>
            <w:vAlign w:val="center"/>
          </w:tcPr>
          <w:p w14:paraId="37B66B95" w14:textId="44677206"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128917A9" w14:textId="77777777" w:rsidTr="005D7D6A">
        <w:trPr>
          <w:trHeight w:val="255"/>
        </w:trPr>
        <w:tc>
          <w:tcPr>
            <w:tcW w:w="7601" w:type="dxa"/>
            <w:vAlign w:val="center"/>
            <w:hideMark/>
          </w:tcPr>
          <w:p w14:paraId="704AB2FA" w14:textId="17D9D023"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Henüz karar vermedim / İş arama sürecindeyim</w:t>
            </w:r>
          </w:p>
        </w:tc>
        <w:tc>
          <w:tcPr>
            <w:tcW w:w="1276" w:type="dxa"/>
            <w:vAlign w:val="center"/>
          </w:tcPr>
          <w:p w14:paraId="1833B3E5" w14:textId="4F8E22FA"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5D4F3D57" w14:textId="77777777" w:rsidTr="005D7D6A">
        <w:trPr>
          <w:trHeight w:val="255"/>
        </w:trPr>
        <w:tc>
          <w:tcPr>
            <w:tcW w:w="7601" w:type="dxa"/>
            <w:vAlign w:val="center"/>
            <w:hideMark/>
          </w:tcPr>
          <w:p w14:paraId="305D5C1A"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Toplu beslenme</w:t>
            </w:r>
          </w:p>
        </w:tc>
        <w:tc>
          <w:tcPr>
            <w:tcW w:w="1276" w:type="dxa"/>
            <w:vAlign w:val="center"/>
          </w:tcPr>
          <w:p w14:paraId="759B2E61" w14:textId="1AE09FA6" w:rsidR="00E045D7" w:rsidRPr="001413D3" w:rsidRDefault="00E045D7" w:rsidP="00690DC9">
            <w:pPr>
              <w:widowControl/>
              <w:jc w:val="right"/>
              <w:rPr>
                <w:rFonts w:asciiTheme="minorHAnsi" w:eastAsia="Times New Roman" w:hAnsiTheme="minorHAnsi" w:cstheme="minorHAnsi"/>
                <w:color w:val="000000"/>
                <w:sz w:val="24"/>
                <w:szCs w:val="24"/>
              </w:rPr>
            </w:pPr>
          </w:p>
        </w:tc>
      </w:tr>
      <w:tr w:rsidR="00E045D7" w:rsidRPr="001413D3" w14:paraId="38E252D3" w14:textId="77777777" w:rsidTr="005D7D6A">
        <w:trPr>
          <w:trHeight w:val="255"/>
        </w:trPr>
        <w:tc>
          <w:tcPr>
            <w:tcW w:w="7601" w:type="dxa"/>
            <w:vAlign w:val="center"/>
            <w:hideMark/>
          </w:tcPr>
          <w:p w14:paraId="43F1276B" w14:textId="77777777" w:rsidR="00E045D7" w:rsidRPr="001413D3" w:rsidRDefault="00E045D7" w:rsidP="00690DC9">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Kurumsal firmalarda (gıda sanayi vb.)</w:t>
            </w:r>
          </w:p>
        </w:tc>
        <w:tc>
          <w:tcPr>
            <w:tcW w:w="1276" w:type="dxa"/>
            <w:vAlign w:val="center"/>
          </w:tcPr>
          <w:p w14:paraId="3A5A6505" w14:textId="36595A14" w:rsidR="00E045D7" w:rsidRPr="001413D3" w:rsidRDefault="00E045D7" w:rsidP="00690DC9">
            <w:pPr>
              <w:widowControl/>
              <w:jc w:val="right"/>
              <w:rPr>
                <w:rFonts w:asciiTheme="minorHAnsi" w:eastAsia="Times New Roman" w:hAnsiTheme="minorHAnsi" w:cstheme="minorHAnsi"/>
                <w:color w:val="000000"/>
                <w:sz w:val="24"/>
                <w:szCs w:val="24"/>
              </w:rPr>
            </w:pPr>
          </w:p>
        </w:tc>
      </w:tr>
    </w:tbl>
    <w:p w14:paraId="0C905A8F" w14:textId="77777777" w:rsidR="00AC164A" w:rsidRDefault="00AC164A" w:rsidP="00E717AD">
      <w:pPr>
        <w:rPr>
          <w:rFonts w:asciiTheme="minorHAnsi" w:hAnsiTheme="minorHAnsi" w:cstheme="minorHAnsi"/>
          <w:b/>
          <w:bCs/>
          <w:sz w:val="24"/>
          <w:szCs w:val="24"/>
          <w:u w:val="single"/>
        </w:rPr>
      </w:pPr>
    </w:p>
    <w:p w14:paraId="7A7D5F05" w14:textId="1CE182A4" w:rsidR="00AC164A" w:rsidRDefault="00690DC9" w:rsidP="001413D3">
      <w:pPr>
        <w:jc w:val="both"/>
        <w:rPr>
          <w:rFonts w:asciiTheme="minorHAnsi" w:hAnsiTheme="minorHAnsi" w:cstheme="minorHAnsi"/>
          <w:i/>
          <w:iCs/>
          <w:sz w:val="24"/>
          <w:szCs w:val="24"/>
        </w:rPr>
      </w:pPr>
      <w:r w:rsidRPr="00690DC9">
        <w:rPr>
          <w:rFonts w:asciiTheme="minorHAnsi" w:hAnsiTheme="minorHAnsi" w:cstheme="minorHAnsi"/>
          <w:sz w:val="24"/>
          <w:szCs w:val="24"/>
        </w:rPr>
        <w:t xml:space="preserve">Mezunların kariyer planları incelendiğinde </w:t>
      </w:r>
    </w:p>
    <w:p w14:paraId="7F91EE6C" w14:textId="77777777" w:rsidR="00D3554D" w:rsidRDefault="00D3554D" w:rsidP="00E717AD">
      <w:pPr>
        <w:rPr>
          <w:rFonts w:asciiTheme="minorHAnsi" w:hAnsiTheme="minorHAnsi" w:cstheme="minorHAnsi"/>
          <w:i/>
          <w:iCs/>
          <w:sz w:val="24"/>
          <w:szCs w:val="24"/>
        </w:rPr>
      </w:pPr>
    </w:p>
    <w:p w14:paraId="09FBAA0D" w14:textId="77777777" w:rsidR="00D3554D" w:rsidRDefault="00D3554D" w:rsidP="00D3554D">
      <w:pPr>
        <w:jc w:val="both"/>
        <w:rPr>
          <w:rFonts w:asciiTheme="minorHAnsi" w:hAnsiTheme="minorHAnsi" w:cstheme="minorHAnsi"/>
          <w:b/>
          <w:bCs/>
          <w:sz w:val="24"/>
          <w:szCs w:val="24"/>
          <w:u w:val="single"/>
        </w:rPr>
      </w:pPr>
      <w:r w:rsidRPr="00F53EFB">
        <w:rPr>
          <w:rFonts w:asciiTheme="minorHAnsi" w:hAnsiTheme="minorHAnsi" w:cstheme="minorHAnsi"/>
          <w:b/>
          <w:bCs/>
          <w:sz w:val="24"/>
          <w:szCs w:val="24"/>
          <w:u w:val="single"/>
        </w:rPr>
        <w:t xml:space="preserve">Açık Uçlu Geri Bildirimler (Görüş ve Öneriler): </w:t>
      </w:r>
      <w:r w:rsidRPr="00F53EFB">
        <w:rPr>
          <w:rFonts w:asciiTheme="minorHAnsi" w:hAnsiTheme="minorHAnsi" w:cstheme="minorHAnsi"/>
          <w:sz w:val="24"/>
          <w:szCs w:val="24"/>
        </w:rPr>
        <w:t>Bölümümüzün eğitim-öğretim faaliyetlerinin sürekli iyileştirilmesine katkı sağlamak amacıyla yeni mezunlardan açık uçlu sorular aracılığıyla görüş ve önerileri alınmıştır.</w:t>
      </w:r>
    </w:p>
    <w:p w14:paraId="58BDF20C" w14:textId="77777777" w:rsidR="00D3554D" w:rsidRDefault="00D3554D" w:rsidP="00E717AD">
      <w:pPr>
        <w:rPr>
          <w:rFonts w:asciiTheme="minorHAnsi" w:hAnsiTheme="minorHAnsi" w:cstheme="minorHAnsi"/>
          <w:i/>
          <w:iCs/>
          <w:sz w:val="24"/>
          <w:szCs w:val="24"/>
        </w:rPr>
      </w:pPr>
    </w:p>
    <w:tbl>
      <w:tblPr>
        <w:tblStyle w:val="TabloKlavuzu"/>
        <w:tblW w:w="0" w:type="auto"/>
        <w:tblLook w:val="04A0" w:firstRow="1" w:lastRow="0" w:firstColumn="1" w:lastColumn="0" w:noHBand="0" w:noVBand="1"/>
      </w:tblPr>
      <w:tblGrid>
        <w:gridCol w:w="7908"/>
        <w:gridCol w:w="1159"/>
      </w:tblGrid>
      <w:tr w:rsidR="00E045D7" w:rsidRPr="00D3554D" w14:paraId="5DE7C0CC" w14:textId="77777777" w:rsidTr="00E045D7">
        <w:trPr>
          <w:trHeight w:val="315"/>
        </w:trPr>
        <w:tc>
          <w:tcPr>
            <w:tcW w:w="7908" w:type="dxa"/>
            <w:shd w:val="clear" w:color="auto" w:fill="A8D08D" w:themeFill="accent6" w:themeFillTint="99"/>
            <w:hideMark/>
          </w:tcPr>
          <w:p w14:paraId="67F06651" w14:textId="77777777" w:rsidR="00E045D7" w:rsidRPr="00D3554D" w:rsidRDefault="00E045D7" w:rsidP="00D3554D">
            <w:pPr>
              <w:rPr>
                <w:rFonts w:asciiTheme="minorHAnsi" w:hAnsiTheme="minorHAnsi" w:cstheme="minorHAnsi"/>
                <w:b/>
                <w:bCs/>
                <w:sz w:val="24"/>
                <w:szCs w:val="24"/>
              </w:rPr>
            </w:pPr>
            <w:r w:rsidRPr="00D3554D">
              <w:rPr>
                <w:rFonts w:asciiTheme="minorHAnsi" w:hAnsiTheme="minorHAnsi" w:cstheme="minorHAnsi"/>
                <w:b/>
                <w:bCs/>
                <w:sz w:val="24"/>
                <w:szCs w:val="24"/>
              </w:rPr>
              <w:t>Eğitim süresi boyunca size göre bölümün en güçlü/en iyi yönü neydi?</w:t>
            </w:r>
          </w:p>
        </w:tc>
        <w:tc>
          <w:tcPr>
            <w:tcW w:w="1159" w:type="dxa"/>
            <w:shd w:val="clear" w:color="auto" w:fill="A8D08D" w:themeFill="accent6" w:themeFillTint="99"/>
            <w:hideMark/>
          </w:tcPr>
          <w:p w14:paraId="5B0EB2A1" w14:textId="77777777" w:rsidR="00E045D7" w:rsidRPr="00D3554D" w:rsidRDefault="00E045D7">
            <w:pPr>
              <w:rPr>
                <w:rFonts w:asciiTheme="minorHAnsi" w:hAnsiTheme="minorHAnsi" w:cstheme="minorHAnsi"/>
                <w:b/>
                <w:bCs/>
                <w:sz w:val="24"/>
                <w:szCs w:val="24"/>
              </w:rPr>
            </w:pPr>
            <w:r w:rsidRPr="00D3554D">
              <w:rPr>
                <w:rFonts w:asciiTheme="minorHAnsi" w:hAnsiTheme="minorHAnsi" w:cstheme="minorHAnsi"/>
                <w:b/>
                <w:bCs/>
                <w:sz w:val="24"/>
                <w:szCs w:val="24"/>
              </w:rPr>
              <w:t>%*</w:t>
            </w:r>
          </w:p>
        </w:tc>
      </w:tr>
      <w:tr w:rsidR="00E045D7" w:rsidRPr="001413D3" w14:paraId="68CEF37E" w14:textId="77777777" w:rsidTr="005D7D6A">
        <w:trPr>
          <w:trHeight w:val="315"/>
        </w:trPr>
        <w:tc>
          <w:tcPr>
            <w:tcW w:w="7908" w:type="dxa"/>
            <w:hideMark/>
          </w:tcPr>
          <w:p w14:paraId="1EDC4B0C"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Akademik kadro ve öğretim elemanları</w:t>
            </w:r>
          </w:p>
        </w:tc>
        <w:tc>
          <w:tcPr>
            <w:tcW w:w="1159" w:type="dxa"/>
          </w:tcPr>
          <w:p w14:paraId="6A981E4A" w14:textId="125D8B19" w:rsidR="00E045D7" w:rsidRPr="001413D3" w:rsidRDefault="00E045D7">
            <w:pPr>
              <w:rPr>
                <w:rFonts w:asciiTheme="minorHAnsi" w:hAnsiTheme="minorHAnsi" w:cstheme="minorHAnsi"/>
                <w:sz w:val="24"/>
                <w:szCs w:val="24"/>
              </w:rPr>
            </w:pPr>
          </w:p>
        </w:tc>
      </w:tr>
      <w:tr w:rsidR="00E045D7" w:rsidRPr="001413D3" w14:paraId="6679186D" w14:textId="77777777" w:rsidTr="005D7D6A">
        <w:trPr>
          <w:trHeight w:val="315"/>
        </w:trPr>
        <w:tc>
          <w:tcPr>
            <w:tcW w:w="7908" w:type="dxa"/>
            <w:hideMark/>
          </w:tcPr>
          <w:p w14:paraId="66601737"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Uygulama ve staj olanakları</w:t>
            </w:r>
          </w:p>
        </w:tc>
        <w:tc>
          <w:tcPr>
            <w:tcW w:w="1159" w:type="dxa"/>
          </w:tcPr>
          <w:p w14:paraId="12EB4314" w14:textId="29ADF66E" w:rsidR="00E045D7" w:rsidRPr="001413D3" w:rsidRDefault="00E045D7">
            <w:pPr>
              <w:rPr>
                <w:rFonts w:asciiTheme="minorHAnsi" w:hAnsiTheme="minorHAnsi" w:cstheme="minorHAnsi"/>
                <w:sz w:val="24"/>
                <w:szCs w:val="24"/>
              </w:rPr>
            </w:pPr>
          </w:p>
        </w:tc>
      </w:tr>
      <w:tr w:rsidR="00E045D7" w:rsidRPr="001413D3" w14:paraId="75F59923" w14:textId="77777777" w:rsidTr="005D7D6A">
        <w:trPr>
          <w:trHeight w:val="315"/>
        </w:trPr>
        <w:tc>
          <w:tcPr>
            <w:tcW w:w="7908" w:type="dxa"/>
            <w:hideMark/>
          </w:tcPr>
          <w:p w14:paraId="4EAAF659"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Teorik eğitimin niteliği</w:t>
            </w:r>
          </w:p>
        </w:tc>
        <w:tc>
          <w:tcPr>
            <w:tcW w:w="1159" w:type="dxa"/>
          </w:tcPr>
          <w:p w14:paraId="5C2E440D" w14:textId="11D3A438" w:rsidR="00E045D7" w:rsidRPr="001413D3" w:rsidRDefault="00E045D7">
            <w:pPr>
              <w:rPr>
                <w:rFonts w:asciiTheme="minorHAnsi" w:hAnsiTheme="minorHAnsi" w:cstheme="minorHAnsi"/>
                <w:sz w:val="24"/>
                <w:szCs w:val="24"/>
              </w:rPr>
            </w:pPr>
          </w:p>
        </w:tc>
      </w:tr>
      <w:tr w:rsidR="00E045D7" w:rsidRPr="001413D3" w14:paraId="691CF912" w14:textId="77777777" w:rsidTr="005D7D6A">
        <w:trPr>
          <w:trHeight w:val="315"/>
        </w:trPr>
        <w:tc>
          <w:tcPr>
            <w:tcW w:w="7908" w:type="dxa"/>
            <w:hideMark/>
          </w:tcPr>
          <w:p w14:paraId="6A00BB90"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Mesleki gelişime katkı</w:t>
            </w:r>
          </w:p>
        </w:tc>
        <w:tc>
          <w:tcPr>
            <w:tcW w:w="1159" w:type="dxa"/>
          </w:tcPr>
          <w:p w14:paraId="60E5C0A9" w14:textId="7F4FAC0A" w:rsidR="00E045D7" w:rsidRPr="001413D3" w:rsidRDefault="00E045D7">
            <w:pPr>
              <w:rPr>
                <w:rFonts w:asciiTheme="minorHAnsi" w:hAnsiTheme="minorHAnsi" w:cstheme="minorHAnsi"/>
                <w:sz w:val="24"/>
                <w:szCs w:val="24"/>
              </w:rPr>
            </w:pPr>
          </w:p>
        </w:tc>
      </w:tr>
      <w:tr w:rsidR="00E045D7" w:rsidRPr="001413D3" w14:paraId="112A0D23" w14:textId="77777777" w:rsidTr="005D7D6A">
        <w:trPr>
          <w:trHeight w:val="315"/>
        </w:trPr>
        <w:tc>
          <w:tcPr>
            <w:tcW w:w="7908" w:type="dxa"/>
            <w:hideMark/>
          </w:tcPr>
          <w:p w14:paraId="178C140A"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Disiplin</w:t>
            </w:r>
          </w:p>
        </w:tc>
        <w:tc>
          <w:tcPr>
            <w:tcW w:w="1159" w:type="dxa"/>
          </w:tcPr>
          <w:p w14:paraId="5EA23DCF" w14:textId="2E880893" w:rsidR="00E045D7" w:rsidRPr="001413D3" w:rsidRDefault="00E045D7">
            <w:pPr>
              <w:rPr>
                <w:rFonts w:asciiTheme="minorHAnsi" w:hAnsiTheme="minorHAnsi" w:cstheme="minorHAnsi"/>
                <w:sz w:val="24"/>
                <w:szCs w:val="24"/>
              </w:rPr>
            </w:pPr>
          </w:p>
        </w:tc>
      </w:tr>
      <w:tr w:rsidR="00E045D7" w:rsidRPr="001413D3" w14:paraId="45DA19F4" w14:textId="77777777" w:rsidTr="005D7D6A">
        <w:trPr>
          <w:trHeight w:val="315"/>
        </w:trPr>
        <w:tc>
          <w:tcPr>
            <w:tcW w:w="7908" w:type="dxa"/>
            <w:hideMark/>
          </w:tcPr>
          <w:p w14:paraId="1546B083"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Eğitimin kapsayıcı olması</w:t>
            </w:r>
          </w:p>
        </w:tc>
        <w:tc>
          <w:tcPr>
            <w:tcW w:w="1159" w:type="dxa"/>
          </w:tcPr>
          <w:p w14:paraId="7ACA8195" w14:textId="33BDBC81" w:rsidR="00E045D7" w:rsidRPr="001413D3" w:rsidRDefault="00E045D7">
            <w:pPr>
              <w:rPr>
                <w:rFonts w:asciiTheme="minorHAnsi" w:hAnsiTheme="minorHAnsi" w:cstheme="minorHAnsi"/>
                <w:sz w:val="24"/>
                <w:szCs w:val="24"/>
              </w:rPr>
            </w:pPr>
          </w:p>
        </w:tc>
      </w:tr>
      <w:tr w:rsidR="00E045D7" w:rsidRPr="001413D3" w14:paraId="2DB59D2B" w14:textId="77777777" w:rsidTr="005D7D6A">
        <w:trPr>
          <w:trHeight w:val="315"/>
        </w:trPr>
        <w:tc>
          <w:tcPr>
            <w:tcW w:w="7908" w:type="dxa"/>
            <w:hideMark/>
          </w:tcPr>
          <w:p w14:paraId="5B2283F9"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Olumsuz görüş (Hiçbiri)</w:t>
            </w:r>
          </w:p>
        </w:tc>
        <w:tc>
          <w:tcPr>
            <w:tcW w:w="1159" w:type="dxa"/>
          </w:tcPr>
          <w:p w14:paraId="384E44E3" w14:textId="10F5772F" w:rsidR="00E045D7" w:rsidRPr="001413D3" w:rsidRDefault="00E045D7">
            <w:pPr>
              <w:rPr>
                <w:rFonts w:asciiTheme="minorHAnsi" w:hAnsiTheme="minorHAnsi" w:cstheme="minorHAnsi"/>
                <w:sz w:val="24"/>
                <w:szCs w:val="24"/>
              </w:rPr>
            </w:pPr>
          </w:p>
        </w:tc>
      </w:tr>
      <w:tr w:rsidR="00E045D7" w:rsidRPr="001413D3" w14:paraId="01481EE3" w14:textId="77777777" w:rsidTr="005D7D6A">
        <w:trPr>
          <w:trHeight w:val="330"/>
        </w:trPr>
        <w:tc>
          <w:tcPr>
            <w:tcW w:w="7908" w:type="dxa"/>
            <w:hideMark/>
          </w:tcPr>
          <w:p w14:paraId="2B5B5942" w14:textId="77777777" w:rsidR="00E045D7" w:rsidRPr="001413D3" w:rsidRDefault="00E045D7">
            <w:pPr>
              <w:rPr>
                <w:rFonts w:asciiTheme="minorHAnsi" w:hAnsiTheme="minorHAnsi" w:cstheme="minorHAnsi"/>
                <w:sz w:val="24"/>
                <w:szCs w:val="24"/>
              </w:rPr>
            </w:pPr>
            <w:r w:rsidRPr="001413D3">
              <w:rPr>
                <w:rFonts w:asciiTheme="minorHAnsi" w:hAnsiTheme="minorHAnsi" w:cstheme="minorHAnsi"/>
                <w:sz w:val="24"/>
                <w:szCs w:val="24"/>
              </w:rPr>
              <w:t>Analiz dışı/boş yanıt</w:t>
            </w:r>
          </w:p>
        </w:tc>
        <w:tc>
          <w:tcPr>
            <w:tcW w:w="1159" w:type="dxa"/>
          </w:tcPr>
          <w:p w14:paraId="31897487" w14:textId="33EA0324" w:rsidR="00E045D7" w:rsidRPr="001413D3" w:rsidRDefault="00E045D7">
            <w:pPr>
              <w:rPr>
                <w:rFonts w:asciiTheme="minorHAnsi" w:hAnsiTheme="minorHAnsi" w:cstheme="minorHAnsi"/>
                <w:sz w:val="24"/>
                <w:szCs w:val="24"/>
              </w:rPr>
            </w:pPr>
          </w:p>
        </w:tc>
      </w:tr>
    </w:tbl>
    <w:p w14:paraId="564D8B41" w14:textId="77777777" w:rsidR="00690DC9" w:rsidRDefault="00690DC9" w:rsidP="00E717AD">
      <w:pPr>
        <w:rPr>
          <w:rFonts w:asciiTheme="minorHAnsi" w:hAnsiTheme="minorHAnsi" w:cstheme="minorHAnsi"/>
          <w:sz w:val="24"/>
          <w:szCs w:val="24"/>
        </w:rPr>
      </w:pPr>
    </w:p>
    <w:p w14:paraId="3387403C" w14:textId="77777777" w:rsidR="001413D3" w:rsidRPr="001413D3" w:rsidRDefault="001413D3" w:rsidP="00E717AD">
      <w:pPr>
        <w:rPr>
          <w:rFonts w:asciiTheme="minorHAnsi" w:hAnsiTheme="minorHAnsi" w:cstheme="minorHAnsi"/>
          <w:sz w:val="24"/>
          <w:szCs w:val="24"/>
        </w:rPr>
      </w:pPr>
    </w:p>
    <w:tbl>
      <w:tblPr>
        <w:tblW w:w="8637" w:type="dxa"/>
        <w:tblCellMar>
          <w:left w:w="70" w:type="dxa"/>
          <w:right w:w="70" w:type="dxa"/>
        </w:tblCellMar>
        <w:tblLook w:val="04A0" w:firstRow="1" w:lastRow="0" w:firstColumn="1" w:lastColumn="0" w:noHBand="0" w:noVBand="1"/>
      </w:tblPr>
      <w:tblGrid>
        <w:gridCol w:w="7928"/>
        <w:gridCol w:w="709"/>
      </w:tblGrid>
      <w:tr w:rsidR="00E045D7" w:rsidRPr="001413D3" w14:paraId="58AD197A" w14:textId="77777777" w:rsidTr="00E045D7">
        <w:trPr>
          <w:trHeight w:val="645"/>
        </w:trPr>
        <w:tc>
          <w:tcPr>
            <w:tcW w:w="7928" w:type="dxa"/>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hideMark/>
          </w:tcPr>
          <w:p w14:paraId="7595400F" w14:textId="020FD354" w:rsidR="00E045D7" w:rsidRPr="001413D3" w:rsidRDefault="00E045D7" w:rsidP="00D3554D">
            <w:pPr>
              <w:widowControl/>
              <w:jc w:val="both"/>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Müfredatta, stajlarda veya fiziksel imkanlarda kesinlikle değiştirilmesi veya iyileştirilmesi gerektiğini düşündüğünüz alanlar nelerdir?</w:t>
            </w:r>
          </w:p>
        </w:tc>
        <w:tc>
          <w:tcPr>
            <w:tcW w:w="709" w:type="dxa"/>
            <w:tcBorders>
              <w:top w:val="single" w:sz="8" w:space="0" w:color="auto"/>
              <w:left w:val="nil"/>
              <w:bottom w:val="single" w:sz="8" w:space="0" w:color="auto"/>
              <w:right w:val="single" w:sz="8" w:space="0" w:color="auto"/>
            </w:tcBorders>
            <w:shd w:val="clear" w:color="auto" w:fill="A8D08D" w:themeFill="accent6" w:themeFillTint="99"/>
            <w:vAlign w:val="center"/>
            <w:hideMark/>
          </w:tcPr>
          <w:p w14:paraId="76C0ACAB" w14:textId="77777777" w:rsidR="00E045D7" w:rsidRPr="001413D3" w:rsidRDefault="00E045D7" w:rsidP="00D3554D">
            <w:pPr>
              <w:widowControl/>
              <w:jc w:val="both"/>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w:t>
            </w:r>
          </w:p>
        </w:tc>
      </w:tr>
      <w:tr w:rsidR="00E045D7" w:rsidRPr="001413D3" w14:paraId="2F5A2BA4" w14:textId="77777777" w:rsidTr="005D7D6A">
        <w:trPr>
          <w:trHeight w:val="645"/>
        </w:trPr>
        <w:tc>
          <w:tcPr>
            <w:tcW w:w="7928" w:type="dxa"/>
            <w:tcBorders>
              <w:top w:val="nil"/>
              <w:left w:val="single" w:sz="8" w:space="0" w:color="auto"/>
              <w:bottom w:val="single" w:sz="8" w:space="0" w:color="auto"/>
              <w:right w:val="single" w:sz="8" w:space="0" w:color="auto"/>
            </w:tcBorders>
            <w:vAlign w:val="center"/>
            <w:hideMark/>
          </w:tcPr>
          <w:p w14:paraId="03B732D1"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Staj uygulamalarının iyileştirilmesi (rotasyon, süre, dağılım, staj eğitimi, staj yeri desteği)</w:t>
            </w:r>
          </w:p>
        </w:tc>
        <w:tc>
          <w:tcPr>
            <w:tcW w:w="709" w:type="dxa"/>
            <w:tcBorders>
              <w:top w:val="nil"/>
              <w:left w:val="nil"/>
              <w:bottom w:val="single" w:sz="8" w:space="0" w:color="auto"/>
              <w:right w:val="single" w:sz="8" w:space="0" w:color="auto"/>
            </w:tcBorders>
            <w:vAlign w:val="center"/>
          </w:tcPr>
          <w:p w14:paraId="7D0B2367" w14:textId="65DCE3D6"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5C88CDA2"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31490AEB"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Değişiklik gerektirmediğini belirtenler (Yok/Memnundum)</w:t>
            </w:r>
          </w:p>
        </w:tc>
        <w:tc>
          <w:tcPr>
            <w:tcW w:w="709" w:type="dxa"/>
            <w:tcBorders>
              <w:top w:val="nil"/>
              <w:left w:val="nil"/>
              <w:bottom w:val="single" w:sz="8" w:space="0" w:color="auto"/>
              <w:right w:val="single" w:sz="8" w:space="0" w:color="auto"/>
            </w:tcBorders>
            <w:vAlign w:val="center"/>
          </w:tcPr>
          <w:p w14:paraId="33AF0613" w14:textId="661D839F"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6B09B4B8"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0745ABAD"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Porsiyon ve değişim sisteminin güncellenmesi</w:t>
            </w:r>
          </w:p>
        </w:tc>
        <w:tc>
          <w:tcPr>
            <w:tcW w:w="709" w:type="dxa"/>
            <w:tcBorders>
              <w:top w:val="nil"/>
              <w:left w:val="nil"/>
              <w:bottom w:val="single" w:sz="8" w:space="0" w:color="auto"/>
              <w:right w:val="single" w:sz="8" w:space="0" w:color="auto"/>
            </w:tcBorders>
            <w:vAlign w:val="center"/>
          </w:tcPr>
          <w:p w14:paraId="70042B9A" w14:textId="154F66C5"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6B8ECF4E"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6E66E7C2"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Fiziksel imkânlar ve laboratuvarların geliştirilmesi</w:t>
            </w:r>
          </w:p>
        </w:tc>
        <w:tc>
          <w:tcPr>
            <w:tcW w:w="709" w:type="dxa"/>
            <w:tcBorders>
              <w:top w:val="nil"/>
              <w:left w:val="nil"/>
              <w:bottom w:val="single" w:sz="8" w:space="0" w:color="auto"/>
              <w:right w:val="single" w:sz="8" w:space="0" w:color="auto"/>
            </w:tcBorders>
            <w:vAlign w:val="center"/>
          </w:tcPr>
          <w:p w14:paraId="36EADF8C" w14:textId="22265EA6"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76CA076F"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60B3CE2F"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lastRenderedPageBreak/>
              <w:t>Müfredat/ders içeriklerinin düzenlenmesi</w:t>
            </w:r>
          </w:p>
        </w:tc>
        <w:tc>
          <w:tcPr>
            <w:tcW w:w="709" w:type="dxa"/>
            <w:tcBorders>
              <w:top w:val="nil"/>
              <w:left w:val="nil"/>
              <w:bottom w:val="single" w:sz="8" w:space="0" w:color="auto"/>
              <w:right w:val="single" w:sz="8" w:space="0" w:color="auto"/>
            </w:tcBorders>
            <w:vAlign w:val="center"/>
          </w:tcPr>
          <w:p w14:paraId="43A6F321" w14:textId="3509B9EE"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7A6DED78"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3F8C3458"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Araştırma ve tez yazımı eğitiminin artırılması</w:t>
            </w:r>
          </w:p>
        </w:tc>
        <w:tc>
          <w:tcPr>
            <w:tcW w:w="709" w:type="dxa"/>
            <w:tcBorders>
              <w:top w:val="nil"/>
              <w:left w:val="nil"/>
              <w:bottom w:val="single" w:sz="8" w:space="0" w:color="auto"/>
              <w:right w:val="single" w:sz="8" w:space="0" w:color="auto"/>
            </w:tcBorders>
            <w:vAlign w:val="center"/>
          </w:tcPr>
          <w:p w14:paraId="06475AAA" w14:textId="512EBF12" w:rsidR="00E045D7" w:rsidRPr="001413D3" w:rsidRDefault="00E045D7" w:rsidP="00D3554D">
            <w:pPr>
              <w:widowControl/>
              <w:jc w:val="both"/>
              <w:rPr>
                <w:rFonts w:asciiTheme="minorHAnsi" w:eastAsia="Times New Roman" w:hAnsiTheme="minorHAnsi" w:cstheme="minorHAnsi"/>
                <w:color w:val="000000"/>
                <w:sz w:val="24"/>
                <w:szCs w:val="24"/>
              </w:rPr>
            </w:pPr>
          </w:p>
        </w:tc>
      </w:tr>
      <w:tr w:rsidR="00E045D7" w:rsidRPr="001413D3" w14:paraId="4E3BDDFE" w14:textId="77777777" w:rsidTr="005D7D6A">
        <w:trPr>
          <w:trHeight w:val="330"/>
        </w:trPr>
        <w:tc>
          <w:tcPr>
            <w:tcW w:w="7928" w:type="dxa"/>
            <w:tcBorders>
              <w:top w:val="nil"/>
              <w:left w:val="single" w:sz="8" w:space="0" w:color="auto"/>
              <w:bottom w:val="single" w:sz="8" w:space="0" w:color="auto"/>
              <w:right w:val="single" w:sz="8" w:space="0" w:color="auto"/>
            </w:tcBorders>
            <w:vAlign w:val="center"/>
            <w:hideMark/>
          </w:tcPr>
          <w:p w14:paraId="663C0564" w14:textId="77777777" w:rsidR="00E045D7" w:rsidRPr="001413D3" w:rsidRDefault="00E045D7" w:rsidP="00D3554D">
            <w:pPr>
              <w:widowControl/>
              <w:jc w:val="both"/>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Ölçme-değerlendirme (adil puanlama)</w:t>
            </w:r>
          </w:p>
        </w:tc>
        <w:tc>
          <w:tcPr>
            <w:tcW w:w="709" w:type="dxa"/>
            <w:tcBorders>
              <w:top w:val="nil"/>
              <w:left w:val="nil"/>
              <w:bottom w:val="single" w:sz="8" w:space="0" w:color="auto"/>
              <w:right w:val="single" w:sz="8" w:space="0" w:color="auto"/>
            </w:tcBorders>
            <w:vAlign w:val="center"/>
          </w:tcPr>
          <w:p w14:paraId="6A25FBDB" w14:textId="0964E6B1" w:rsidR="00E045D7" w:rsidRPr="001413D3" w:rsidRDefault="00E045D7" w:rsidP="00D3554D">
            <w:pPr>
              <w:widowControl/>
              <w:jc w:val="both"/>
              <w:rPr>
                <w:rFonts w:asciiTheme="minorHAnsi" w:eastAsia="Times New Roman" w:hAnsiTheme="minorHAnsi" w:cstheme="minorHAnsi"/>
                <w:color w:val="000000"/>
                <w:sz w:val="24"/>
                <w:szCs w:val="24"/>
              </w:rPr>
            </w:pPr>
          </w:p>
        </w:tc>
      </w:tr>
    </w:tbl>
    <w:p w14:paraId="6B6063CD" w14:textId="3A88590D" w:rsidR="00D3554D" w:rsidRPr="001413D3" w:rsidRDefault="00D3554D" w:rsidP="00E717AD">
      <w:pPr>
        <w:spacing w:line="276" w:lineRule="auto"/>
        <w:ind w:right="-2"/>
        <w:jc w:val="both"/>
        <w:rPr>
          <w:rFonts w:asciiTheme="minorHAnsi" w:eastAsia="Times New Roman" w:hAnsiTheme="minorHAnsi" w:cstheme="minorHAnsi"/>
          <w:b/>
          <w:sz w:val="24"/>
          <w:szCs w:val="24"/>
        </w:rPr>
      </w:pPr>
    </w:p>
    <w:tbl>
      <w:tblPr>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40"/>
        <w:gridCol w:w="851"/>
      </w:tblGrid>
      <w:tr w:rsidR="00E045D7" w:rsidRPr="001413D3" w14:paraId="10872A09" w14:textId="77777777" w:rsidTr="00E045D7">
        <w:trPr>
          <w:trHeight w:val="300"/>
        </w:trPr>
        <w:tc>
          <w:tcPr>
            <w:tcW w:w="7740" w:type="dxa"/>
            <w:shd w:val="clear" w:color="auto" w:fill="A8D08D" w:themeFill="accent6" w:themeFillTint="99"/>
            <w:vAlign w:val="center"/>
            <w:hideMark/>
          </w:tcPr>
          <w:p w14:paraId="128D295F" w14:textId="12F76D49" w:rsidR="00E045D7" w:rsidRPr="001413D3" w:rsidRDefault="00E045D7" w:rsidP="001413D3">
            <w:pPr>
              <w:widowControl/>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Gelecekte Beslenme ve Diyetetik Bölümü mezunları ile üniversite bağının kopmaması için Mezunlar Ofisi'nden beklentileriniz nelerdir?</w:t>
            </w:r>
          </w:p>
        </w:tc>
        <w:tc>
          <w:tcPr>
            <w:tcW w:w="851" w:type="dxa"/>
            <w:shd w:val="clear" w:color="auto" w:fill="A8D08D" w:themeFill="accent6" w:themeFillTint="99"/>
            <w:vAlign w:val="center"/>
            <w:hideMark/>
          </w:tcPr>
          <w:p w14:paraId="5683920F" w14:textId="77777777" w:rsidR="00E045D7" w:rsidRPr="001413D3" w:rsidRDefault="00E045D7" w:rsidP="00D3554D">
            <w:pPr>
              <w:widowControl/>
              <w:jc w:val="right"/>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w:t>
            </w:r>
          </w:p>
        </w:tc>
      </w:tr>
      <w:tr w:rsidR="00E045D7" w:rsidRPr="001413D3" w14:paraId="50A69B52" w14:textId="77777777" w:rsidTr="005D7D6A">
        <w:trPr>
          <w:trHeight w:val="300"/>
        </w:trPr>
        <w:tc>
          <w:tcPr>
            <w:tcW w:w="7740" w:type="dxa"/>
            <w:vAlign w:val="center"/>
            <w:hideMark/>
          </w:tcPr>
          <w:p w14:paraId="2C6453EB" w14:textId="77777777" w:rsidR="00E045D7" w:rsidRPr="001413D3" w:rsidRDefault="00E045D7" w:rsidP="00D3554D">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Etkinlik, seminer, kongre ve sosyal organizasyonlar</w:t>
            </w:r>
          </w:p>
        </w:tc>
        <w:tc>
          <w:tcPr>
            <w:tcW w:w="851" w:type="dxa"/>
            <w:vAlign w:val="center"/>
          </w:tcPr>
          <w:p w14:paraId="7334EE4B" w14:textId="1BCD0CF5" w:rsidR="00E045D7" w:rsidRPr="001413D3" w:rsidRDefault="00E045D7" w:rsidP="00D3554D">
            <w:pPr>
              <w:widowControl/>
              <w:jc w:val="right"/>
              <w:rPr>
                <w:rFonts w:asciiTheme="minorHAnsi" w:eastAsia="Times New Roman" w:hAnsiTheme="minorHAnsi" w:cstheme="minorHAnsi"/>
                <w:color w:val="000000"/>
                <w:sz w:val="24"/>
                <w:szCs w:val="24"/>
              </w:rPr>
            </w:pPr>
          </w:p>
        </w:tc>
      </w:tr>
      <w:tr w:rsidR="00E045D7" w:rsidRPr="001413D3" w14:paraId="277D7FF9" w14:textId="77777777" w:rsidTr="005D7D6A">
        <w:trPr>
          <w:trHeight w:val="300"/>
        </w:trPr>
        <w:tc>
          <w:tcPr>
            <w:tcW w:w="7740" w:type="dxa"/>
            <w:vAlign w:val="center"/>
            <w:hideMark/>
          </w:tcPr>
          <w:p w14:paraId="22A17E2B" w14:textId="77777777" w:rsidR="00E045D7" w:rsidRPr="001413D3" w:rsidRDefault="00E045D7" w:rsidP="00D3554D">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Mezunlarla iletişimin sürdürülmesi ve mezun ağı oluşturulması</w:t>
            </w:r>
          </w:p>
        </w:tc>
        <w:tc>
          <w:tcPr>
            <w:tcW w:w="851" w:type="dxa"/>
            <w:vAlign w:val="center"/>
          </w:tcPr>
          <w:p w14:paraId="39B31D72" w14:textId="2476E68D" w:rsidR="00E045D7" w:rsidRPr="001413D3" w:rsidRDefault="00E045D7" w:rsidP="00D3554D">
            <w:pPr>
              <w:widowControl/>
              <w:jc w:val="right"/>
              <w:rPr>
                <w:rFonts w:asciiTheme="minorHAnsi" w:eastAsia="Times New Roman" w:hAnsiTheme="minorHAnsi" w:cstheme="minorHAnsi"/>
                <w:color w:val="000000"/>
                <w:sz w:val="24"/>
                <w:szCs w:val="24"/>
              </w:rPr>
            </w:pPr>
          </w:p>
        </w:tc>
      </w:tr>
      <w:tr w:rsidR="00E045D7" w:rsidRPr="001413D3" w14:paraId="447C49C5" w14:textId="77777777" w:rsidTr="005D7D6A">
        <w:trPr>
          <w:trHeight w:val="300"/>
        </w:trPr>
        <w:tc>
          <w:tcPr>
            <w:tcW w:w="7740" w:type="dxa"/>
            <w:vAlign w:val="center"/>
            <w:hideMark/>
          </w:tcPr>
          <w:p w14:paraId="14A339F8" w14:textId="77777777" w:rsidR="00E045D7" w:rsidRPr="001413D3" w:rsidRDefault="00E045D7" w:rsidP="00D3554D">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Kariyer desteği (iş/staj duyuruları, kariyer etkinlikleri)</w:t>
            </w:r>
          </w:p>
        </w:tc>
        <w:tc>
          <w:tcPr>
            <w:tcW w:w="851" w:type="dxa"/>
            <w:vAlign w:val="center"/>
          </w:tcPr>
          <w:p w14:paraId="1EDAA1C2" w14:textId="00777702" w:rsidR="00E045D7" w:rsidRPr="001413D3" w:rsidRDefault="00E045D7" w:rsidP="00D3554D">
            <w:pPr>
              <w:widowControl/>
              <w:jc w:val="right"/>
              <w:rPr>
                <w:rFonts w:asciiTheme="minorHAnsi" w:eastAsia="Times New Roman" w:hAnsiTheme="minorHAnsi" w:cstheme="minorHAnsi"/>
                <w:color w:val="000000"/>
                <w:sz w:val="24"/>
                <w:szCs w:val="24"/>
              </w:rPr>
            </w:pPr>
          </w:p>
        </w:tc>
      </w:tr>
      <w:tr w:rsidR="00E045D7" w:rsidRPr="001413D3" w14:paraId="1C63B27B" w14:textId="77777777" w:rsidTr="005D7D6A">
        <w:trPr>
          <w:trHeight w:val="300"/>
        </w:trPr>
        <w:tc>
          <w:tcPr>
            <w:tcW w:w="7740" w:type="dxa"/>
            <w:vAlign w:val="center"/>
            <w:hideMark/>
          </w:tcPr>
          <w:p w14:paraId="6F26F08B" w14:textId="77777777" w:rsidR="00E045D7" w:rsidRPr="001413D3" w:rsidRDefault="00E045D7" w:rsidP="00D3554D">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Eğitim ve sertifika programları</w:t>
            </w:r>
          </w:p>
        </w:tc>
        <w:tc>
          <w:tcPr>
            <w:tcW w:w="851" w:type="dxa"/>
            <w:vAlign w:val="center"/>
          </w:tcPr>
          <w:p w14:paraId="0C25ACD2" w14:textId="021D3BA8" w:rsidR="00E045D7" w:rsidRPr="001413D3" w:rsidRDefault="00E045D7" w:rsidP="00D3554D">
            <w:pPr>
              <w:widowControl/>
              <w:jc w:val="right"/>
              <w:rPr>
                <w:rFonts w:asciiTheme="minorHAnsi" w:eastAsia="Times New Roman" w:hAnsiTheme="minorHAnsi" w:cstheme="minorHAnsi"/>
                <w:color w:val="000000"/>
                <w:sz w:val="24"/>
                <w:szCs w:val="24"/>
              </w:rPr>
            </w:pPr>
          </w:p>
        </w:tc>
      </w:tr>
      <w:tr w:rsidR="00E045D7" w:rsidRPr="001413D3" w14:paraId="094D03C9" w14:textId="77777777" w:rsidTr="005D7D6A">
        <w:trPr>
          <w:trHeight w:val="300"/>
        </w:trPr>
        <w:tc>
          <w:tcPr>
            <w:tcW w:w="7740" w:type="dxa"/>
            <w:vAlign w:val="center"/>
            <w:hideMark/>
          </w:tcPr>
          <w:p w14:paraId="11299515" w14:textId="77777777" w:rsidR="00E045D7" w:rsidRPr="001413D3" w:rsidRDefault="00E045D7" w:rsidP="00D3554D">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Beklentisi olmadığını belirtenler</w:t>
            </w:r>
          </w:p>
        </w:tc>
        <w:tc>
          <w:tcPr>
            <w:tcW w:w="851" w:type="dxa"/>
            <w:vAlign w:val="center"/>
          </w:tcPr>
          <w:p w14:paraId="22A4047D" w14:textId="36864ACA" w:rsidR="00E045D7" w:rsidRPr="001413D3" w:rsidRDefault="00E045D7" w:rsidP="00D3554D">
            <w:pPr>
              <w:widowControl/>
              <w:jc w:val="right"/>
              <w:rPr>
                <w:rFonts w:asciiTheme="minorHAnsi" w:eastAsia="Times New Roman" w:hAnsiTheme="minorHAnsi" w:cstheme="minorHAnsi"/>
                <w:color w:val="000000"/>
                <w:sz w:val="24"/>
                <w:szCs w:val="24"/>
              </w:rPr>
            </w:pPr>
          </w:p>
        </w:tc>
      </w:tr>
    </w:tbl>
    <w:p w14:paraId="6CCB1764" w14:textId="085F0A05" w:rsidR="00D3554D" w:rsidRPr="001413D3" w:rsidRDefault="00D3554D" w:rsidP="00E717AD">
      <w:pPr>
        <w:spacing w:line="276" w:lineRule="auto"/>
        <w:ind w:right="-2"/>
        <w:jc w:val="both"/>
        <w:rPr>
          <w:rFonts w:asciiTheme="minorHAnsi" w:eastAsia="Times New Roman" w:hAnsiTheme="minorHAnsi" w:cstheme="minorHAnsi"/>
          <w:bCs/>
          <w:sz w:val="24"/>
          <w:szCs w:val="24"/>
        </w:rPr>
      </w:pPr>
    </w:p>
    <w:p w14:paraId="4A86BF10" w14:textId="77777777" w:rsidR="001413D3" w:rsidRPr="001413D3" w:rsidRDefault="001413D3" w:rsidP="00E717AD">
      <w:pPr>
        <w:spacing w:line="276" w:lineRule="auto"/>
        <w:ind w:right="-2"/>
        <w:jc w:val="both"/>
        <w:rPr>
          <w:rFonts w:asciiTheme="minorHAnsi" w:eastAsia="Times New Roman" w:hAnsiTheme="minorHAnsi" w:cstheme="minorHAnsi"/>
          <w:b/>
          <w:sz w:val="24"/>
          <w:szCs w:val="24"/>
        </w:rPr>
      </w:pPr>
    </w:p>
    <w:tbl>
      <w:tblPr>
        <w:tblW w:w="45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899"/>
        <w:gridCol w:w="704"/>
      </w:tblGrid>
      <w:tr w:rsidR="00E045D7" w:rsidRPr="001413D3" w14:paraId="7D5D9FDA" w14:textId="77777777" w:rsidTr="00E045D7">
        <w:trPr>
          <w:trHeight w:val="300"/>
        </w:trPr>
        <w:tc>
          <w:tcPr>
            <w:tcW w:w="4591" w:type="pct"/>
            <w:shd w:val="clear" w:color="auto" w:fill="A8D08D" w:themeFill="accent6" w:themeFillTint="99"/>
            <w:vAlign w:val="center"/>
            <w:hideMark/>
          </w:tcPr>
          <w:p w14:paraId="5211955D" w14:textId="29472200" w:rsidR="00E045D7" w:rsidRPr="001413D3" w:rsidRDefault="00E045D7" w:rsidP="001413D3">
            <w:pPr>
              <w:widowControl/>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Bölümümüze yeni başlayacak olan birinci sınıf öğrencilerine bir mezun olarak ne tavsiye edersiniz?</w:t>
            </w:r>
          </w:p>
        </w:tc>
        <w:tc>
          <w:tcPr>
            <w:tcW w:w="409" w:type="pct"/>
            <w:shd w:val="clear" w:color="auto" w:fill="A8D08D" w:themeFill="accent6" w:themeFillTint="99"/>
            <w:vAlign w:val="center"/>
            <w:hideMark/>
          </w:tcPr>
          <w:p w14:paraId="02F7F423" w14:textId="77777777" w:rsidR="00E045D7" w:rsidRPr="001413D3" w:rsidRDefault="00E045D7" w:rsidP="001413D3">
            <w:pPr>
              <w:widowControl/>
              <w:jc w:val="right"/>
              <w:rPr>
                <w:rFonts w:asciiTheme="minorHAnsi" w:eastAsia="Times New Roman" w:hAnsiTheme="minorHAnsi" w:cstheme="minorHAnsi"/>
                <w:b/>
                <w:bCs/>
                <w:color w:val="000000"/>
                <w:sz w:val="24"/>
                <w:szCs w:val="24"/>
              </w:rPr>
            </w:pPr>
            <w:r w:rsidRPr="001413D3">
              <w:rPr>
                <w:rFonts w:asciiTheme="minorHAnsi" w:eastAsia="Times New Roman" w:hAnsiTheme="minorHAnsi" w:cstheme="minorHAnsi"/>
                <w:b/>
                <w:bCs/>
                <w:color w:val="000000"/>
                <w:sz w:val="24"/>
                <w:szCs w:val="24"/>
              </w:rPr>
              <w:t>%*</w:t>
            </w:r>
          </w:p>
        </w:tc>
      </w:tr>
      <w:tr w:rsidR="00E045D7" w:rsidRPr="001413D3" w14:paraId="2D4726BD" w14:textId="77777777" w:rsidTr="00E045D7">
        <w:trPr>
          <w:trHeight w:val="300"/>
        </w:trPr>
        <w:tc>
          <w:tcPr>
            <w:tcW w:w="4591" w:type="pct"/>
            <w:vAlign w:val="center"/>
            <w:hideMark/>
          </w:tcPr>
          <w:p w14:paraId="0BCA76CC"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Dersleri düzenli takip etme ve planlı çalışma</w:t>
            </w:r>
          </w:p>
        </w:tc>
        <w:tc>
          <w:tcPr>
            <w:tcW w:w="409" w:type="pct"/>
            <w:vAlign w:val="center"/>
            <w:hideMark/>
          </w:tcPr>
          <w:p w14:paraId="29A15503"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50</w:t>
            </w:r>
          </w:p>
        </w:tc>
      </w:tr>
      <w:tr w:rsidR="00E045D7" w:rsidRPr="001413D3" w14:paraId="435ACC94" w14:textId="77777777" w:rsidTr="00E045D7">
        <w:trPr>
          <w:trHeight w:val="300"/>
        </w:trPr>
        <w:tc>
          <w:tcPr>
            <w:tcW w:w="4591" w:type="pct"/>
            <w:vAlign w:val="center"/>
            <w:hideMark/>
          </w:tcPr>
          <w:p w14:paraId="1DA5E18D"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Kendini geliştirme (eğitimler, yabancı dil, literatür, kişisel gelişim)</w:t>
            </w:r>
          </w:p>
        </w:tc>
        <w:tc>
          <w:tcPr>
            <w:tcW w:w="409" w:type="pct"/>
            <w:vAlign w:val="center"/>
            <w:hideMark/>
          </w:tcPr>
          <w:p w14:paraId="1AFEFDC9"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33,3</w:t>
            </w:r>
          </w:p>
        </w:tc>
      </w:tr>
      <w:tr w:rsidR="00E045D7" w:rsidRPr="001413D3" w14:paraId="1D774A84" w14:textId="77777777" w:rsidTr="00E045D7">
        <w:trPr>
          <w:trHeight w:val="300"/>
        </w:trPr>
        <w:tc>
          <w:tcPr>
            <w:tcW w:w="4591" w:type="pct"/>
            <w:vAlign w:val="center"/>
            <w:hideMark/>
          </w:tcPr>
          <w:p w14:paraId="0D672B53"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Staj ve uygulamalara önem verme</w:t>
            </w:r>
          </w:p>
        </w:tc>
        <w:tc>
          <w:tcPr>
            <w:tcW w:w="409" w:type="pct"/>
            <w:vAlign w:val="center"/>
            <w:hideMark/>
          </w:tcPr>
          <w:p w14:paraId="77128B4F"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27,8</w:t>
            </w:r>
          </w:p>
        </w:tc>
      </w:tr>
      <w:tr w:rsidR="00E045D7" w:rsidRPr="001413D3" w14:paraId="1E7DD168" w14:textId="77777777" w:rsidTr="00E045D7">
        <w:trPr>
          <w:trHeight w:val="300"/>
        </w:trPr>
        <w:tc>
          <w:tcPr>
            <w:tcW w:w="4591" w:type="pct"/>
            <w:vAlign w:val="center"/>
            <w:hideMark/>
          </w:tcPr>
          <w:p w14:paraId="04726454"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Öğretim elemanlarıyla iletişim kurma</w:t>
            </w:r>
          </w:p>
        </w:tc>
        <w:tc>
          <w:tcPr>
            <w:tcW w:w="409" w:type="pct"/>
            <w:vAlign w:val="center"/>
            <w:hideMark/>
          </w:tcPr>
          <w:p w14:paraId="3EFA2C2F"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16,7</w:t>
            </w:r>
          </w:p>
        </w:tc>
      </w:tr>
      <w:tr w:rsidR="00E045D7" w:rsidRPr="001413D3" w14:paraId="50C8EE6E" w14:textId="77777777" w:rsidTr="00E045D7">
        <w:trPr>
          <w:trHeight w:val="300"/>
        </w:trPr>
        <w:tc>
          <w:tcPr>
            <w:tcW w:w="4591" w:type="pct"/>
            <w:vAlign w:val="center"/>
            <w:hideMark/>
          </w:tcPr>
          <w:p w14:paraId="5BD73D73"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Deneyim/vaka temelli öğrenmeye önem verme</w:t>
            </w:r>
          </w:p>
        </w:tc>
        <w:tc>
          <w:tcPr>
            <w:tcW w:w="409" w:type="pct"/>
            <w:vAlign w:val="center"/>
            <w:hideMark/>
          </w:tcPr>
          <w:p w14:paraId="74829632"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11,1</w:t>
            </w:r>
          </w:p>
        </w:tc>
      </w:tr>
      <w:tr w:rsidR="00E045D7" w:rsidRPr="001413D3" w14:paraId="2F23FF03" w14:textId="77777777" w:rsidTr="00E045D7">
        <w:trPr>
          <w:trHeight w:val="300"/>
        </w:trPr>
        <w:tc>
          <w:tcPr>
            <w:tcW w:w="4591" w:type="pct"/>
            <w:vAlign w:val="center"/>
            <w:hideMark/>
          </w:tcPr>
          <w:p w14:paraId="476FCBF3"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Ders notlarını ve kaynakları saklama</w:t>
            </w:r>
          </w:p>
        </w:tc>
        <w:tc>
          <w:tcPr>
            <w:tcW w:w="409" w:type="pct"/>
            <w:vAlign w:val="center"/>
            <w:hideMark/>
          </w:tcPr>
          <w:p w14:paraId="6191BD9C"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5,6</w:t>
            </w:r>
          </w:p>
        </w:tc>
      </w:tr>
      <w:tr w:rsidR="00E045D7" w:rsidRPr="001413D3" w14:paraId="079F8212" w14:textId="77777777" w:rsidTr="00E045D7">
        <w:trPr>
          <w:trHeight w:val="300"/>
        </w:trPr>
        <w:tc>
          <w:tcPr>
            <w:tcW w:w="4591" w:type="pct"/>
            <w:vAlign w:val="center"/>
            <w:hideMark/>
          </w:tcPr>
          <w:p w14:paraId="12FADACD"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Kendine güvenme</w:t>
            </w:r>
          </w:p>
        </w:tc>
        <w:tc>
          <w:tcPr>
            <w:tcW w:w="409" w:type="pct"/>
            <w:vAlign w:val="center"/>
            <w:hideMark/>
          </w:tcPr>
          <w:p w14:paraId="2EFEFF93"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5,6</w:t>
            </w:r>
          </w:p>
        </w:tc>
      </w:tr>
      <w:tr w:rsidR="00E045D7" w:rsidRPr="001413D3" w14:paraId="3E4BD1B1" w14:textId="77777777" w:rsidTr="00E045D7">
        <w:trPr>
          <w:trHeight w:val="300"/>
        </w:trPr>
        <w:tc>
          <w:tcPr>
            <w:tcW w:w="4591" w:type="pct"/>
            <w:vAlign w:val="center"/>
            <w:hideMark/>
          </w:tcPr>
          <w:p w14:paraId="0D4DB3F3" w14:textId="77777777" w:rsidR="00E045D7" w:rsidRPr="001413D3" w:rsidRDefault="00E045D7" w:rsidP="001413D3">
            <w:pPr>
              <w:widowControl/>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Bölümü/üniversiteyi önermediğini belirten olumsuz görüş</w:t>
            </w:r>
          </w:p>
        </w:tc>
        <w:tc>
          <w:tcPr>
            <w:tcW w:w="409" w:type="pct"/>
            <w:vAlign w:val="center"/>
            <w:hideMark/>
          </w:tcPr>
          <w:p w14:paraId="23102AEF" w14:textId="77777777" w:rsidR="00E045D7" w:rsidRPr="001413D3" w:rsidRDefault="00E045D7" w:rsidP="001413D3">
            <w:pPr>
              <w:widowControl/>
              <w:jc w:val="right"/>
              <w:rPr>
                <w:rFonts w:asciiTheme="minorHAnsi" w:eastAsia="Times New Roman" w:hAnsiTheme="minorHAnsi" w:cstheme="minorHAnsi"/>
                <w:color w:val="000000"/>
                <w:sz w:val="24"/>
                <w:szCs w:val="24"/>
              </w:rPr>
            </w:pPr>
            <w:r w:rsidRPr="001413D3">
              <w:rPr>
                <w:rFonts w:asciiTheme="minorHAnsi" w:eastAsia="Times New Roman" w:hAnsiTheme="minorHAnsi" w:cstheme="minorHAnsi"/>
                <w:color w:val="000000"/>
                <w:sz w:val="24"/>
                <w:szCs w:val="24"/>
              </w:rPr>
              <w:t>5,6</w:t>
            </w:r>
          </w:p>
        </w:tc>
      </w:tr>
    </w:tbl>
    <w:p w14:paraId="3104276C" w14:textId="3D986EBC" w:rsidR="001413D3" w:rsidRPr="001413D3" w:rsidRDefault="001413D3" w:rsidP="00E717AD">
      <w:pPr>
        <w:spacing w:line="276" w:lineRule="auto"/>
        <w:ind w:right="-2"/>
        <w:jc w:val="both"/>
        <w:rPr>
          <w:rFonts w:asciiTheme="minorHAnsi" w:eastAsia="Times New Roman" w:hAnsiTheme="minorHAnsi" w:cstheme="minorHAnsi"/>
          <w:bCs/>
          <w:sz w:val="24"/>
          <w:szCs w:val="24"/>
        </w:rPr>
      </w:pPr>
      <w:r w:rsidRPr="001413D3">
        <w:rPr>
          <w:rFonts w:asciiTheme="minorHAnsi" w:eastAsia="Times New Roman" w:hAnsiTheme="minorHAnsi" w:cstheme="minorHAnsi"/>
          <w:bCs/>
          <w:sz w:val="24"/>
          <w:szCs w:val="24"/>
        </w:rPr>
        <w:t>*Yüzdeler analiz edilen 18 yanıt üzerinden hesaplanmıştır.</w:t>
      </w:r>
    </w:p>
    <w:p w14:paraId="671CCFCF" w14:textId="77777777" w:rsidR="001413D3" w:rsidRDefault="001413D3" w:rsidP="00E717AD">
      <w:pPr>
        <w:spacing w:line="276" w:lineRule="auto"/>
        <w:ind w:right="-2"/>
        <w:jc w:val="both"/>
        <w:rPr>
          <w:rFonts w:asciiTheme="minorHAnsi" w:eastAsia="Times New Roman" w:hAnsiTheme="minorHAnsi" w:cstheme="minorHAnsi"/>
          <w:b/>
          <w:sz w:val="24"/>
          <w:szCs w:val="24"/>
        </w:rPr>
      </w:pPr>
    </w:p>
    <w:p w14:paraId="448871C0" w14:textId="0E51B883" w:rsidR="00E717AD" w:rsidRPr="00AB429C" w:rsidRDefault="00E717AD" w:rsidP="00E717AD">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r w:rsidR="00C50670">
        <w:rPr>
          <w:rFonts w:asciiTheme="minorHAnsi" w:eastAsia="Times New Roman" w:hAnsiTheme="minorHAnsi" w:cstheme="minorHAnsi"/>
          <w:b/>
          <w:sz w:val="24"/>
          <w:szCs w:val="24"/>
        </w:rPr>
        <w:t xml:space="preserve"> ve ÖNERİLER</w:t>
      </w:r>
    </w:p>
    <w:p w14:paraId="4180ACE4" w14:textId="77777777" w:rsidR="00E717AD" w:rsidRDefault="00E717AD" w:rsidP="00E717AD">
      <w:pPr>
        <w:spacing w:line="276" w:lineRule="auto"/>
        <w:ind w:right="-2"/>
        <w:jc w:val="both"/>
        <w:rPr>
          <w:rFonts w:asciiTheme="minorHAnsi" w:eastAsia="Times New Roman" w:hAnsiTheme="minorHAnsi" w:cstheme="minorHAnsi"/>
          <w:sz w:val="24"/>
          <w:szCs w:val="24"/>
        </w:rPr>
      </w:pPr>
    </w:p>
    <w:p w14:paraId="54DFDCA3" w14:textId="5565CF99" w:rsidR="00F557F9" w:rsidRDefault="00391DF4" w:rsidP="001413D3">
      <w:pPr>
        <w:spacing w:line="276" w:lineRule="auto"/>
        <w:ind w:right="-2"/>
        <w:jc w:val="both"/>
        <w:rPr>
          <w:rFonts w:asciiTheme="minorHAnsi" w:hAnsiTheme="minorHAnsi" w:cstheme="minorHAnsi"/>
          <w:sz w:val="24"/>
          <w:szCs w:val="24"/>
        </w:rPr>
      </w:pPr>
      <w:r w:rsidRPr="00F557F9">
        <w:rPr>
          <w:rFonts w:asciiTheme="minorHAnsi" w:hAnsiTheme="minorHAnsi" w:cstheme="minorHAnsi"/>
          <w:sz w:val="24"/>
          <w:szCs w:val="24"/>
        </w:rPr>
        <w:t>202</w:t>
      </w:r>
      <w:r w:rsidR="008F3369" w:rsidRPr="00F557F9">
        <w:rPr>
          <w:rFonts w:asciiTheme="minorHAnsi" w:hAnsiTheme="minorHAnsi" w:cstheme="minorHAnsi"/>
          <w:sz w:val="24"/>
          <w:szCs w:val="24"/>
        </w:rPr>
        <w:t>5</w:t>
      </w:r>
      <w:r w:rsidRPr="00F557F9">
        <w:rPr>
          <w:rFonts w:asciiTheme="minorHAnsi" w:hAnsiTheme="minorHAnsi" w:cstheme="minorHAnsi"/>
          <w:sz w:val="24"/>
          <w:szCs w:val="24"/>
        </w:rPr>
        <w:t>-202</w:t>
      </w:r>
      <w:r w:rsidR="008F3369" w:rsidRPr="00F557F9">
        <w:rPr>
          <w:rFonts w:asciiTheme="minorHAnsi" w:hAnsiTheme="minorHAnsi" w:cstheme="minorHAnsi"/>
          <w:sz w:val="24"/>
          <w:szCs w:val="24"/>
        </w:rPr>
        <w:t>6</w:t>
      </w:r>
      <w:r w:rsidRPr="00F557F9">
        <w:rPr>
          <w:rFonts w:asciiTheme="minorHAnsi" w:hAnsiTheme="minorHAnsi" w:cstheme="minorHAnsi"/>
          <w:sz w:val="24"/>
          <w:szCs w:val="24"/>
        </w:rPr>
        <w:t xml:space="preserve"> Eğitim-öğretim yılına ait yapılan Mezun </w:t>
      </w:r>
      <w:r w:rsidR="001413D3" w:rsidRPr="00F557F9">
        <w:rPr>
          <w:rFonts w:asciiTheme="minorHAnsi" w:hAnsiTheme="minorHAnsi" w:cstheme="minorHAnsi"/>
          <w:sz w:val="24"/>
          <w:szCs w:val="24"/>
        </w:rPr>
        <w:t>Çıkış</w:t>
      </w:r>
      <w:r w:rsidRPr="00F557F9">
        <w:rPr>
          <w:rFonts w:asciiTheme="minorHAnsi" w:hAnsiTheme="minorHAnsi" w:cstheme="minorHAnsi"/>
          <w:sz w:val="24"/>
          <w:szCs w:val="24"/>
        </w:rPr>
        <w:t xml:space="preserve"> anketi sonuçlarına yeni mezun</w:t>
      </w:r>
      <w:r w:rsidR="00E045D7" w:rsidRPr="00F557F9">
        <w:rPr>
          <w:rFonts w:asciiTheme="minorHAnsi" w:hAnsiTheme="minorHAnsi" w:cstheme="minorHAnsi"/>
          <w:sz w:val="24"/>
          <w:szCs w:val="24"/>
        </w:rPr>
        <w:t xml:space="preserve"> öğrencilerin verdiği yanıtlar</w:t>
      </w:r>
      <w:r w:rsidR="007E44DB" w:rsidRPr="00F557F9">
        <w:rPr>
          <w:rFonts w:asciiTheme="minorHAnsi" w:hAnsiTheme="minorHAnsi" w:cstheme="minorHAnsi"/>
          <w:sz w:val="24"/>
          <w:szCs w:val="24"/>
        </w:rPr>
        <w:t xml:space="preserve"> değerlendirildiğinde</w:t>
      </w:r>
      <w:r w:rsidR="00F557F9" w:rsidRPr="00F557F9">
        <w:rPr>
          <w:rFonts w:asciiTheme="minorHAnsi" w:hAnsiTheme="minorHAnsi" w:cstheme="minorHAnsi"/>
          <w:sz w:val="24"/>
          <w:szCs w:val="24"/>
        </w:rPr>
        <w:t xml:space="preserve">; </w:t>
      </w:r>
    </w:p>
    <w:p w14:paraId="33A683B7" w14:textId="3DD9F5B3" w:rsidR="00F557F9" w:rsidRPr="00F557F9" w:rsidRDefault="00F557F9" w:rsidP="00F557F9">
      <w:pPr>
        <w:numPr>
          <w:ilvl w:val="0"/>
          <w:numId w:val="9"/>
        </w:numPr>
        <w:spacing w:line="276" w:lineRule="auto"/>
        <w:ind w:right="-2"/>
        <w:jc w:val="both"/>
        <w:rPr>
          <w:rFonts w:asciiTheme="minorHAnsi" w:hAnsiTheme="minorHAnsi" w:cstheme="minorHAnsi"/>
          <w:sz w:val="24"/>
          <w:szCs w:val="24"/>
        </w:rPr>
      </w:pPr>
      <w:r w:rsidRPr="00F557F9">
        <w:rPr>
          <w:rFonts w:asciiTheme="minorHAnsi" w:hAnsiTheme="minorHAnsi" w:cstheme="minorHAnsi"/>
          <w:b/>
          <w:bCs/>
          <w:sz w:val="24"/>
          <w:szCs w:val="24"/>
        </w:rPr>
        <w:t>Akademik Kadro Memnuniyeti:</w:t>
      </w:r>
      <w:r w:rsidRPr="00F557F9">
        <w:rPr>
          <w:rFonts w:asciiTheme="minorHAnsi" w:hAnsiTheme="minorHAnsi" w:cstheme="minorHAnsi"/>
          <w:sz w:val="24"/>
          <w:szCs w:val="24"/>
        </w:rPr>
        <w:t xml:space="preserve"> </w:t>
      </w:r>
    </w:p>
    <w:p w14:paraId="1617DA2D" w14:textId="6DB3BB0D" w:rsidR="00F557F9" w:rsidRPr="00F557F9" w:rsidRDefault="00F557F9" w:rsidP="00F557F9">
      <w:pPr>
        <w:numPr>
          <w:ilvl w:val="0"/>
          <w:numId w:val="9"/>
        </w:numPr>
        <w:spacing w:line="276" w:lineRule="auto"/>
        <w:ind w:right="-2"/>
        <w:jc w:val="both"/>
        <w:rPr>
          <w:rFonts w:asciiTheme="minorHAnsi" w:hAnsiTheme="minorHAnsi" w:cstheme="minorHAnsi"/>
          <w:sz w:val="24"/>
          <w:szCs w:val="24"/>
        </w:rPr>
      </w:pPr>
      <w:r w:rsidRPr="00F557F9">
        <w:rPr>
          <w:rFonts w:asciiTheme="minorHAnsi" w:hAnsiTheme="minorHAnsi" w:cstheme="minorHAnsi"/>
          <w:b/>
          <w:bCs/>
          <w:sz w:val="24"/>
          <w:szCs w:val="24"/>
        </w:rPr>
        <w:t>Teorik ve Uygulamalı Eğitim Dengesi:</w:t>
      </w:r>
      <w:r w:rsidRPr="00F557F9">
        <w:rPr>
          <w:rFonts w:asciiTheme="minorHAnsi" w:hAnsiTheme="minorHAnsi" w:cstheme="minorHAnsi"/>
          <w:sz w:val="24"/>
          <w:szCs w:val="24"/>
        </w:rPr>
        <w:t xml:space="preserve"> </w:t>
      </w:r>
    </w:p>
    <w:p w14:paraId="52017D47" w14:textId="231BD890" w:rsidR="004D0A0E" w:rsidRDefault="00F557F9" w:rsidP="00F557F9">
      <w:pPr>
        <w:numPr>
          <w:ilvl w:val="0"/>
          <w:numId w:val="9"/>
        </w:numPr>
        <w:spacing w:line="276" w:lineRule="auto"/>
        <w:ind w:right="-2"/>
        <w:jc w:val="both"/>
        <w:rPr>
          <w:rFonts w:asciiTheme="minorHAnsi" w:hAnsiTheme="minorHAnsi" w:cstheme="minorHAnsi"/>
          <w:sz w:val="24"/>
          <w:szCs w:val="24"/>
        </w:rPr>
      </w:pPr>
      <w:r w:rsidRPr="00F557F9">
        <w:rPr>
          <w:rFonts w:asciiTheme="minorHAnsi" w:hAnsiTheme="minorHAnsi" w:cstheme="minorHAnsi"/>
          <w:b/>
          <w:bCs/>
          <w:sz w:val="24"/>
          <w:szCs w:val="24"/>
        </w:rPr>
        <w:t>Mesleki Hazırbulunuşluk:</w:t>
      </w:r>
      <w:r w:rsidRPr="00F557F9">
        <w:rPr>
          <w:rFonts w:asciiTheme="minorHAnsi" w:hAnsiTheme="minorHAnsi" w:cstheme="minorHAnsi"/>
          <w:sz w:val="24"/>
          <w:szCs w:val="24"/>
        </w:rPr>
        <w:t xml:space="preserve"> </w:t>
      </w:r>
    </w:p>
    <w:p w14:paraId="10B78AB4" w14:textId="7E4FC315" w:rsidR="00F557F9" w:rsidRPr="004D0A0E" w:rsidRDefault="00F557F9" w:rsidP="00F557F9">
      <w:pPr>
        <w:numPr>
          <w:ilvl w:val="0"/>
          <w:numId w:val="9"/>
        </w:numPr>
        <w:spacing w:line="276" w:lineRule="auto"/>
        <w:ind w:right="-2"/>
        <w:jc w:val="both"/>
        <w:rPr>
          <w:rFonts w:asciiTheme="minorHAnsi" w:hAnsiTheme="minorHAnsi" w:cstheme="minorHAnsi"/>
          <w:sz w:val="24"/>
          <w:szCs w:val="24"/>
        </w:rPr>
      </w:pPr>
      <w:r w:rsidRPr="004D0A0E">
        <w:rPr>
          <w:rFonts w:asciiTheme="minorHAnsi" w:hAnsiTheme="minorHAnsi" w:cstheme="minorHAnsi"/>
          <w:b/>
          <w:bCs/>
          <w:sz w:val="24"/>
          <w:szCs w:val="24"/>
        </w:rPr>
        <w:t>Akademik Destek:</w:t>
      </w:r>
      <w:r w:rsidRPr="004D0A0E">
        <w:rPr>
          <w:rFonts w:asciiTheme="minorHAnsi" w:hAnsiTheme="minorHAnsi" w:cstheme="minorHAnsi"/>
          <w:sz w:val="24"/>
          <w:szCs w:val="24"/>
        </w:rPr>
        <w:t xml:space="preserve"> </w:t>
      </w:r>
    </w:p>
    <w:p w14:paraId="617736B6" w14:textId="77777777" w:rsidR="004D0A0E" w:rsidRDefault="004D0A0E" w:rsidP="001413D3">
      <w:pPr>
        <w:spacing w:line="276" w:lineRule="auto"/>
        <w:ind w:right="-2"/>
        <w:jc w:val="both"/>
        <w:rPr>
          <w:rFonts w:asciiTheme="minorHAnsi" w:hAnsiTheme="minorHAnsi" w:cstheme="minorHAnsi"/>
          <w:sz w:val="24"/>
          <w:szCs w:val="24"/>
        </w:rPr>
      </w:pPr>
    </w:p>
    <w:p w14:paraId="5AAC0005" w14:textId="7162B1BF" w:rsidR="00100BF2" w:rsidRPr="00F557F9" w:rsidRDefault="00F557F9" w:rsidP="001413D3">
      <w:pPr>
        <w:spacing w:line="276" w:lineRule="auto"/>
        <w:ind w:right="-2"/>
        <w:jc w:val="both"/>
        <w:rPr>
          <w:rFonts w:asciiTheme="minorHAnsi" w:hAnsiTheme="minorHAnsi" w:cstheme="minorHAnsi"/>
          <w:sz w:val="24"/>
          <w:szCs w:val="24"/>
        </w:rPr>
      </w:pPr>
      <w:r>
        <w:rPr>
          <w:rFonts w:asciiTheme="minorHAnsi" w:hAnsiTheme="minorHAnsi" w:cstheme="minorHAnsi"/>
          <w:sz w:val="24"/>
          <w:szCs w:val="24"/>
        </w:rPr>
        <w:t xml:space="preserve">Beslenme ve Diyetetik Bölümü Ölçme ve Değerlendirme Kılavuzu çerçevesinde “Eyleme gerek yok” olarak değerlendirilmiştir. </w:t>
      </w:r>
    </w:p>
    <w:p w14:paraId="2F0AAC8B" w14:textId="478A107C" w:rsidR="00F557F9" w:rsidRPr="00F557F9" w:rsidRDefault="00F557F9" w:rsidP="001413D3">
      <w:pPr>
        <w:spacing w:line="276" w:lineRule="auto"/>
        <w:ind w:right="-2"/>
        <w:jc w:val="both"/>
        <w:rPr>
          <w:rFonts w:asciiTheme="minorHAnsi" w:hAnsiTheme="minorHAnsi" w:cstheme="minorHAnsi"/>
          <w:sz w:val="24"/>
          <w:szCs w:val="24"/>
        </w:rPr>
      </w:pPr>
    </w:p>
    <w:p w14:paraId="15E48557" w14:textId="7249D2F6" w:rsidR="004D0A0E" w:rsidRPr="00C50670" w:rsidRDefault="00F557F9" w:rsidP="00991866">
      <w:pPr>
        <w:numPr>
          <w:ilvl w:val="0"/>
          <w:numId w:val="10"/>
        </w:numPr>
        <w:spacing w:line="276" w:lineRule="auto"/>
        <w:ind w:right="-2"/>
        <w:jc w:val="both"/>
        <w:rPr>
          <w:rFonts w:asciiTheme="minorHAnsi" w:hAnsiTheme="minorHAnsi" w:cstheme="minorHAnsi"/>
          <w:sz w:val="24"/>
          <w:szCs w:val="24"/>
        </w:rPr>
      </w:pPr>
      <w:r w:rsidRPr="00C50670">
        <w:rPr>
          <w:rFonts w:asciiTheme="minorHAnsi" w:hAnsiTheme="minorHAnsi" w:cstheme="minorHAnsi"/>
          <w:b/>
          <w:bCs/>
          <w:sz w:val="24"/>
          <w:szCs w:val="24"/>
        </w:rPr>
        <w:t>Seçmeli Ders Havuzu:</w:t>
      </w:r>
      <w:r w:rsidRPr="00C50670">
        <w:rPr>
          <w:rFonts w:asciiTheme="minorHAnsi" w:hAnsiTheme="minorHAnsi" w:cstheme="minorHAnsi"/>
          <w:sz w:val="24"/>
          <w:szCs w:val="24"/>
        </w:rPr>
        <w:t xml:space="preserve"> </w:t>
      </w:r>
    </w:p>
    <w:p w14:paraId="52F08FEF" w14:textId="1E64A396" w:rsidR="004D0A0E" w:rsidRPr="004D0A0E" w:rsidRDefault="004D0A0E" w:rsidP="004D0A0E">
      <w:pPr>
        <w:spacing w:line="276" w:lineRule="auto"/>
        <w:ind w:left="720" w:right="-2"/>
        <w:jc w:val="both"/>
        <w:rPr>
          <w:rFonts w:asciiTheme="minorHAnsi" w:hAnsiTheme="minorHAnsi" w:cstheme="minorHAnsi"/>
          <w:sz w:val="24"/>
          <w:szCs w:val="24"/>
        </w:rPr>
      </w:pPr>
    </w:p>
    <w:p w14:paraId="0288E0C9" w14:textId="0CD9C4ED" w:rsidR="004D0A0E" w:rsidRPr="005D7D6A" w:rsidRDefault="00F557F9" w:rsidP="00637FD4">
      <w:pPr>
        <w:numPr>
          <w:ilvl w:val="0"/>
          <w:numId w:val="10"/>
        </w:numPr>
        <w:spacing w:line="276" w:lineRule="auto"/>
        <w:ind w:right="-2"/>
        <w:jc w:val="both"/>
        <w:rPr>
          <w:rFonts w:asciiTheme="minorHAnsi" w:hAnsiTheme="minorHAnsi" w:cstheme="minorHAnsi"/>
          <w:sz w:val="24"/>
          <w:szCs w:val="24"/>
        </w:rPr>
      </w:pPr>
      <w:r w:rsidRPr="005D7D6A">
        <w:rPr>
          <w:rFonts w:asciiTheme="minorHAnsi" w:hAnsiTheme="minorHAnsi" w:cstheme="minorHAnsi"/>
          <w:b/>
          <w:bCs/>
          <w:sz w:val="24"/>
          <w:szCs w:val="24"/>
        </w:rPr>
        <w:t>Staj ve Uygulama Süreçleri:</w:t>
      </w:r>
      <w:r w:rsidRPr="005D7D6A">
        <w:rPr>
          <w:rFonts w:asciiTheme="minorHAnsi" w:hAnsiTheme="minorHAnsi" w:cstheme="minorHAnsi"/>
          <w:sz w:val="24"/>
          <w:szCs w:val="24"/>
        </w:rPr>
        <w:t xml:space="preserve"> </w:t>
      </w:r>
    </w:p>
    <w:p w14:paraId="48C1034A" w14:textId="7AAB7CBC" w:rsidR="00F557F9" w:rsidRDefault="00F557F9" w:rsidP="00F557F9">
      <w:pPr>
        <w:numPr>
          <w:ilvl w:val="0"/>
          <w:numId w:val="10"/>
        </w:numPr>
        <w:spacing w:line="276" w:lineRule="auto"/>
        <w:ind w:right="-2"/>
        <w:jc w:val="both"/>
        <w:rPr>
          <w:rFonts w:asciiTheme="minorHAnsi" w:hAnsiTheme="minorHAnsi" w:cstheme="minorHAnsi"/>
          <w:sz w:val="24"/>
          <w:szCs w:val="24"/>
        </w:rPr>
      </w:pPr>
      <w:r w:rsidRPr="004D0A0E">
        <w:rPr>
          <w:rFonts w:asciiTheme="minorHAnsi" w:hAnsiTheme="minorHAnsi" w:cstheme="minorHAnsi"/>
          <w:b/>
          <w:bCs/>
          <w:sz w:val="24"/>
          <w:szCs w:val="24"/>
        </w:rPr>
        <w:lastRenderedPageBreak/>
        <w:t>Eğitim İçeriklerinin Güncelliği:</w:t>
      </w:r>
      <w:r w:rsidRPr="004D0A0E">
        <w:rPr>
          <w:rFonts w:asciiTheme="minorHAnsi" w:hAnsiTheme="minorHAnsi" w:cstheme="minorHAnsi"/>
          <w:sz w:val="24"/>
          <w:szCs w:val="24"/>
        </w:rPr>
        <w:t xml:space="preserve"> </w:t>
      </w:r>
    </w:p>
    <w:p w14:paraId="7A79ADBD" w14:textId="77777777" w:rsidR="004D0A0E" w:rsidRPr="004D0A0E" w:rsidRDefault="004D0A0E" w:rsidP="004D0A0E">
      <w:pPr>
        <w:spacing w:line="276" w:lineRule="auto"/>
        <w:ind w:left="720" w:right="-2"/>
        <w:jc w:val="both"/>
        <w:rPr>
          <w:rFonts w:asciiTheme="minorHAnsi" w:hAnsiTheme="minorHAnsi" w:cstheme="minorHAnsi"/>
          <w:sz w:val="24"/>
          <w:szCs w:val="24"/>
        </w:rPr>
      </w:pPr>
    </w:p>
    <w:p w14:paraId="2FA81210" w14:textId="1FDD3E45" w:rsidR="00F557F9" w:rsidRDefault="00F557F9" w:rsidP="00F557F9">
      <w:pPr>
        <w:numPr>
          <w:ilvl w:val="0"/>
          <w:numId w:val="10"/>
        </w:numPr>
        <w:spacing w:line="276" w:lineRule="auto"/>
        <w:ind w:right="-2"/>
        <w:jc w:val="both"/>
        <w:rPr>
          <w:rFonts w:asciiTheme="minorHAnsi" w:hAnsiTheme="minorHAnsi" w:cstheme="minorHAnsi"/>
          <w:sz w:val="24"/>
          <w:szCs w:val="24"/>
        </w:rPr>
      </w:pPr>
      <w:r w:rsidRPr="004D0A0E">
        <w:rPr>
          <w:rFonts w:asciiTheme="minorHAnsi" w:hAnsiTheme="minorHAnsi" w:cstheme="minorHAnsi"/>
          <w:b/>
          <w:bCs/>
          <w:sz w:val="24"/>
          <w:szCs w:val="24"/>
        </w:rPr>
        <w:t>Fiziksel Alt Yapı:</w:t>
      </w:r>
      <w:r w:rsidRPr="004D0A0E">
        <w:rPr>
          <w:rFonts w:asciiTheme="minorHAnsi" w:hAnsiTheme="minorHAnsi" w:cstheme="minorHAnsi"/>
          <w:sz w:val="24"/>
          <w:szCs w:val="24"/>
        </w:rPr>
        <w:t xml:space="preserve"> </w:t>
      </w:r>
    </w:p>
    <w:p w14:paraId="2EE9690B" w14:textId="77777777" w:rsidR="004D0A0E" w:rsidRPr="004D0A0E" w:rsidRDefault="004D0A0E" w:rsidP="004D0A0E">
      <w:pPr>
        <w:spacing w:line="276" w:lineRule="auto"/>
        <w:ind w:left="720" w:right="-2"/>
        <w:jc w:val="both"/>
        <w:rPr>
          <w:rFonts w:asciiTheme="minorHAnsi" w:hAnsiTheme="minorHAnsi" w:cstheme="minorHAnsi"/>
          <w:sz w:val="24"/>
          <w:szCs w:val="24"/>
        </w:rPr>
      </w:pPr>
    </w:p>
    <w:p w14:paraId="5DC9C408" w14:textId="05AAAE38" w:rsidR="00F557F9" w:rsidRPr="004D0A0E" w:rsidRDefault="00F557F9" w:rsidP="00A73396">
      <w:pPr>
        <w:numPr>
          <w:ilvl w:val="0"/>
          <w:numId w:val="10"/>
        </w:numPr>
        <w:tabs>
          <w:tab w:val="num" w:pos="1440"/>
        </w:tabs>
        <w:spacing w:line="276" w:lineRule="auto"/>
        <w:ind w:right="-2"/>
        <w:jc w:val="both"/>
        <w:rPr>
          <w:rFonts w:asciiTheme="minorHAnsi" w:hAnsiTheme="minorHAnsi" w:cstheme="minorHAnsi"/>
          <w:sz w:val="24"/>
          <w:szCs w:val="24"/>
        </w:rPr>
      </w:pPr>
      <w:r w:rsidRPr="004D0A0E">
        <w:rPr>
          <w:rFonts w:asciiTheme="minorHAnsi" w:hAnsiTheme="minorHAnsi" w:cstheme="minorHAnsi"/>
          <w:b/>
          <w:bCs/>
          <w:sz w:val="24"/>
          <w:szCs w:val="24"/>
        </w:rPr>
        <w:t>Kariyer Belirsizliği:</w:t>
      </w:r>
      <w:r w:rsidRPr="004D0A0E">
        <w:rPr>
          <w:rFonts w:asciiTheme="minorHAnsi" w:hAnsiTheme="minorHAnsi" w:cstheme="minorHAnsi"/>
          <w:sz w:val="24"/>
          <w:szCs w:val="24"/>
        </w:rPr>
        <w:t xml:space="preserve"> </w:t>
      </w:r>
    </w:p>
    <w:p w14:paraId="184AF79D" w14:textId="77777777" w:rsidR="004D0A0E" w:rsidRDefault="004D0A0E" w:rsidP="00F557F9">
      <w:pPr>
        <w:spacing w:line="276" w:lineRule="auto"/>
        <w:ind w:right="-2"/>
        <w:jc w:val="both"/>
        <w:rPr>
          <w:b/>
          <w:bCs/>
        </w:rPr>
      </w:pPr>
    </w:p>
    <w:p w14:paraId="16A74389" w14:textId="77777777" w:rsidR="00F557F9" w:rsidRPr="00E717AD" w:rsidRDefault="00F557F9" w:rsidP="001413D3">
      <w:pPr>
        <w:spacing w:line="276" w:lineRule="auto"/>
        <w:ind w:right="-2"/>
        <w:jc w:val="both"/>
      </w:pPr>
    </w:p>
    <w:sectPr w:rsidR="00F557F9" w:rsidRPr="00E717AD">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2663" w14:textId="77777777" w:rsidR="00F424E4" w:rsidRDefault="00F424E4" w:rsidP="00C61546">
      <w:r>
        <w:separator/>
      </w:r>
    </w:p>
  </w:endnote>
  <w:endnote w:type="continuationSeparator" w:id="0">
    <w:p w14:paraId="694A03B9" w14:textId="77777777" w:rsidR="00F424E4" w:rsidRDefault="00F424E4"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CFA44" w14:textId="0114EA77" w:rsidR="000C0CD9" w:rsidRDefault="00E717AD">
    <w:pPr>
      <w:pStyle w:val="AltBilgi"/>
    </w:pPr>
    <w:r>
      <w:t>BDY.Kalite Komisyonu. FR-ÖDR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DA87E" w14:textId="77777777" w:rsidR="00F424E4" w:rsidRDefault="00F424E4" w:rsidP="00C61546">
      <w:r>
        <w:separator/>
      </w:r>
    </w:p>
  </w:footnote>
  <w:footnote w:type="continuationSeparator" w:id="0">
    <w:p w14:paraId="41395205" w14:textId="77777777" w:rsidR="00F424E4" w:rsidRDefault="00F424E4"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FA98" w14:textId="7717AD22" w:rsidR="000C0CD9" w:rsidRDefault="000C0CD9">
    <w:pPr>
      <w:pStyle w:val="stBilgi"/>
    </w:pPr>
    <w:r>
      <w:t xml:space="preserve">Beslenme ve Diyetetik Bölümü </w:t>
    </w:r>
    <w:r w:rsidR="00F557F9">
      <w:t>Kalite Komisyonu, Yeni Mezun Çıkış Formu</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6817"/>
    <w:multiLevelType w:val="multilevel"/>
    <w:tmpl w:val="EED61D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34A5029"/>
    <w:multiLevelType w:val="multilevel"/>
    <w:tmpl w:val="0E38CC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6E07F34"/>
    <w:multiLevelType w:val="multilevel"/>
    <w:tmpl w:val="91143E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4571F8"/>
    <w:multiLevelType w:val="multilevel"/>
    <w:tmpl w:val="EEF2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ED25FD4"/>
    <w:multiLevelType w:val="multilevel"/>
    <w:tmpl w:val="3F2E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24D753B"/>
    <w:multiLevelType w:val="multilevel"/>
    <w:tmpl w:val="6FEC0E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65942787">
    <w:abstractNumId w:val="12"/>
  </w:num>
  <w:num w:numId="2" w16cid:durableId="763232519">
    <w:abstractNumId w:val="10"/>
  </w:num>
  <w:num w:numId="3" w16cid:durableId="1838576173">
    <w:abstractNumId w:val="8"/>
  </w:num>
  <w:num w:numId="4" w16cid:durableId="1525289666">
    <w:abstractNumId w:val="4"/>
  </w:num>
  <w:num w:numId="5" w16cid:durableId="1663270578">
    <w:abstractNumId w:val="1"/>
  </w:num>
  <w:num w:numId="6" w16cid:durableId="1117290176">
    <w:abstractNumId w:val="7"/>
  </w:num>
  <w:num w:numId="7" w16cid:durableId="88814067">
    <w:abstractNumId w:val="13"/>
  </w:num>
  <w:num w:numId="8" w16cid:durableId="1703822072">
    <w:abstractNumId w:val="2"/>
  </w:num>
  <w:num w:numId="9" w16cid:durableId="1105463072">
    <w:abstractNumId w:val="6"/>
  </w:num>
  <w:num w:numId="10" w16cid:durableId="739333313">
    <w:abstractNumId w:val="9"/>
  </w:num>
  <w:num w:numId="11" w16cid:durableId="853883234">
    <w:abstractNumId w:val="11"/>
  </w:num>
  <w:num w:numId="12" w16cid:durableId="1422336177">
    <w:abstractNumId w:val="3"/>
  </w:num>
  <w:num w:numId="13" w16cid:durableId="1540314854">
    <w:abstractNumId w:val="0"/>
  </w:num>
  <w:num w:numId="14" w16cid:durableId="5397104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06AAD"/>
    <w:rsid w:val="00021106"/>
    <w:rsid w:val="00055E0A"/>
    <w:rsid w:val="00060CFB"/>
    <w:rsid w:val="00072709"/>
    <w:rsid w:val="00092B78"/>
    <w:rsid w:val="000A6CB4"/>
    <w:rsid w:val="000B01BB"/>
    <w:rsid w:val="000B3074"/>
    <w:rsid w:val="000B59DA"/>
    <w:rsid w:val="000C0CD9"/>
    <w:rsid w:val="000C20DB"/>
    <w:rsid w:val="000E7C84"/>
    <w:rsid w:val="00100BF2"/>
    <w:rsid w:val="001022EB"/>
    <w:rsid w:val="00105945"/>
    <w:rsid w:val="001413D3"/>
    <w:rsid w:val="00144CF5"/>
    <w:rsid w:val="00211E5E"/>
    <w:rsid w:val="0023606B"/>
    <w:rsid w:val="0023638E"/>
    <w:rsid w:val="002744AA"/>
    <w:rsid w:val="00282DE8"/>
    <w:rsid w:val="002A1E8D"/>
    <w:rsid w:val="002C1A47"/>
    <w:rsid w:val="002C23EC"/>
    <w:rsid w:val="002D3506"/>
    <w:rsid w:val="00354B81"/>
    <w:rsid w:val="00356F88"/>
    <w:rsid w:val="00361970"/>
    <w:rsid w:val="00391DF4"/>
    <w:rsid w:val="00393FC6"/>
    <w:rsid w:val="003C7821"/>
    <w:rsid w:val="0041476F"/>
    <w:rsid w:val="00427931"/>
    <w:rsid w:val="00441FF7"/>
    <w:rsid w:val="004423AD"/>
    <w:rsid w:val="00457DE5"/>
    <w:rsid w:val="00463DF0"/>
    <w:rsid w:val="00483BE2"/>
    <w:rsid w:val="004D0A0E"/>
    <w:rsid w:val="004F0B98"/>
    <w:rsid w:val="004F6BEE"/>
    <w:rsid w:val="00501328"/>
    <w:rsid w:val="00533DF1"/>
    <w:rsid w:val="005A3B5E"/>
    <w:rsid w:val="005A65E3"/>
    <w:rsid w:val="005D7D6A"/>
    <w:rsid w:val="00631EEF"/>
    <w:rsid w:val="00666FF7"/>
    <w:rsid w:val="00674E4C"/>
    <w:rsid w:val="006759C6"/>
    <w:rsid w:val="00675BD8"/>
    <w:rsid w:val="00686DEF"/>
    <w:rsid w:val="00690DC9"/>
    <w:rsid w:val="006A0140"/>
    <w:rsid w:val="006B0867"/>
    <w:rsid w:val="006C7EDD"/>
    <w:rsid w:val="006D62EE"/>
    <w:rsid w:val="00703051"/>
    <w:rsid w:val="00726215"/>
    <w:rsid w:val="00727752"/>
    <w:rsid w:val="00741B29"/>
    <w:rsid w:val="00762049"/>
    <w:rsid w:val="007741A4"/>
    <w:rsid w:val="00792894"/>
    <w:rsid w:val="007A5274"/>
    <w:rsid w:val="007A5E8E"/>
    <w:rsid w:val="007D0F05"/>
    <w:rsid w:val="007E2E98"/>
    <w:rsid w:val="007E44DB"/>
    <w:rsid w:val="008133E2"/>
    <w:rsid w:val="0087739A"/>
    <w:rsid w:val="008842FC"/>
    <w:rsid w:val="00892C4C"/>
    <w:rsid w:val="008B3906"/>
    <w:rsid w:val="008D0E97"/>
    <w:rsid w:val="008D6ED0"/>
    <w:rsid w:val="008F3369"/>
    <w:rsid w:val="009035DB"/>
    <w:rsid w:val="009805BF"/>
    <w:rsid w:val="009A2F53"/>
    <w:rsid w:val="009B59C2"/>
    <w:rsid w:val="009F08E7"/>
    <w:rsid w:val="009F1419"/>
    <w:rsid w:val="00A00BEE"/>
    <w:rsid w:val="00A55A97"/>
    <w:rsid w:val="00A61CEC"/>
    <w:rsid w:val="00A77211"/>
    <w:rsid w:val="00A77F65"/>
    <w:rsid w:val="00A92BEC"/>
    <w:rsid w:val="00AB429C"/>
    <w:rsid w:val="00AB5B64"/>
    <w:rsid w:val="00AC0AAC"/>
    <w:rsid w:val="00AC164A"/>
    <w:rsid w:val="00AC1ADD"/>
    <w:rsid w:val="00AC4077"/>
    <w:rsid w:val="00B34D9F"/>
    <w:rsid w:val="00B41814"/>
    <w:rsid w:val="00BD0594"/>
    <w:rsid w:val="00C50670"/>
    <w:rsid w:val="00C61546"/>
    <w:rsid w:val="00C76D8F"/>
    <w:rsid w:val="00C82448"/>
    <w:rsid w:val="00C9153A"/>
    <w:rsid w:val="00CA033C"/>
    <w:rsid w:val="00CF5E7A"/>
    <w:rsid w:val="00D22B98"/>
    <w:rsid w:val="00D27A46"/>
    <w:rsid w:val="00D3554D"/>
    <w:rsid w:val="00D3671F"/>
    <w:rsid w:val="00D61D83"/>
    <w:rsid w:val="00D870E7"/>
    <w:rsid w:val="00DB0F47"/>
    <w:rsid w:val="00DD0594"/>
    <w:rsid w:val="00DD6AFB"/>
    <w:rsid w:val="00E045D7"/>
    <w:rsid w:val="00E328B2"/>
    <w:rsid w:val="00E54C94"/>
    <w:rsid w:val="00E646AB"/>
    <w:rsid w:val="00E717AD"/>
    <w:rsid w:val="00E746CC"/>
    <w:rsid w:val="00E805B6"/>
    <w:rsid w:val="00F424E4"/>
    <w:rsid w:val="00F53EFB"/>
    <w:rsid w:val="00F557F9"/>
    <w:rsid w:val="00F92963"/>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0B3D"/>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 w:id="1659991585">
      <w:bodyDiv w:val="1"/>
      <w:marLeft w:val="0"/>
      <w:marRight w:val="0"/>
      <w:marTop w:val="0"/>
      <w:marBottom w:val="0"/>
      <w:divBdr>
        <w:top w:val="none" w:sz="0" w:space="0" w:color="auto"/>
        <w:left w:val="none" w:sz="0" w:space="0" w:color="auto"/>
        <w:bottom w:val="none" w:sz="0" w:space="0" w:color="auto"/>
        <w:right w:val="none" w:sz="0" w:space="0" w:color="auto"/>
      </w:divBdr>
      <w:divsChild>
        <w:div w:id="730419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1068</Words>
  <Characters>6091</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SENA AKSU</cp:lastModifiedBy>
  <cp:revision>2</cp:revision>
  <dcterms:created xsi:type="dcterms:W3CDTF">2026-07-25T11:07:00Z</dcterms:created>
  <dcterms:modified xsi:type="dcterms:W3CDTF">2026-07-25T11:07:00Z</dcterms:modified>
</cp:coreProperties>
</file>